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EA2" w:rsidRPr="002E00EE" w:rsidRDefault="00503EA2" w:rsidP="00503EA2">
      <w:pPr>
        <w:rPr>
          <w:rFonts w:asciiTheme="minorHAnsi" w:hAnsiTheme="minorHAnsi" w:cstheme="minorHAnsi"/>
          <w:b/>
          <w:color w:val="000000" w:themeColor="text1"/>
          <w:sz w:val="22"/>
          <w:szCs w:val="22"/>
        </w:rPr>
      </w:pPr>
      <w:r w:rsidRPr="002E00EE">
        <w:rPr>
          <w:rFonts w:asciiTheme="minorHAnsi" w:hAnsiTheme="minorHAnsi" w:cstheme="minorHAnsi"/>
          <w:noProof/>
          <w:color w:val="FF0000"/>
          <w:sz w:val="22"/>
          <w:szCs w:val="22"/>
        </w:rPr>
        <w:drawing>
          <wp:anchor distT="0" distB="0" distL="114300" distR="114300" simplePos="0" relativeHeight="251659264" behindDoc="1" locked="0" layoutInCell="1" allowOverlap="1" wp14:anchorId="61BB4DC3" wp14:editId="69A32860">
            <wp:simplePos x="0" y="0"/>
            <wp:positionH relativeFrom="column">
              <wp:posOffset>4104640</wp:posOffset>
            </wp:positionH>
            <wp:positionV relativeFrom="paragraph">
              <wp:posOffset>0</wp:posOffset>
            </wp:positionV>
            <wp:extent cx="2127250" cy="779145"/>
            <wp:effectExtent l="0" t="0" r="6350" b="0"/>
            <wp:wrapTight wrapText="bothSides">
              <wp:wrapPolygon edited="0">
                <wp:start x="2192" y="0"/>
                <wp:lineTo x="0" y="352"/>
                <wp:lineTo x="0" y="3873"/>
                <wp:lineTo x="2837" y="5633"/>
                <wp:lineTo x="1161" y="16900"/>
                <wp:lineTo x="1161" y="17956"/>
                <wp:lineTo x="2450" y="21125"/>
                <wp:lineTo x="2966" y="21125"/>
                <wp:lineTo x="19601" y="21125"/>
                <wp:lineTo x="19730" y="21125"/>
                <wp:lineTo x="21536" y="10562"/>
                <wp:lineTo x="21536" y="7746"/>
                <wp:lineTo x="14056" y="5633"/>
                <wp:lineTo x="14830" y="0"/>
                <wp:lineTo x="2192" y="0"/>
              </wp:wrapPolygon>
            </wp:wrapTight>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tretch>
                      <a:fillRect/>
                    </a:stretch>
                  </pic:blipFill>
                  <pic:spPr bwMode="auto">
                    <a:xfrm>
                      <a:off x="0" y="0"/>
                      <a:ext cx="2127250" cy="779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00EE">
        <w:rPr>
          <w:rFonts w:asciiTheme="minorHAnsi" w:hAnsiTheme="minorHAnsi" w:cstheme="minorHAnsi"/>
          <w:b/>
          <w:color w:val="FF0000"/>
          <w:sz w:val="22"/>
          <w:szCs w:val="22"/>
        </w:rPr>
        <w:t>FOR IMMEDIATE RELEASE</w:t>
      </w:r>
    </w:p>
    <w:p w:rsidR="00503EA2" w:rsidRPr="002E00EE" w:rsidRDefault="00503EA2" w:rsidP="00503EA2">
      <w:pPr>
        <w:rPr>
          <w:rFonts w:asciiTheme="minorHAnsi" w:hAnsiTheme="minorHAnsi" w:cstheme="minorHAnsi"/>
          <w:b/>
          <w:color w:val="000000" w:themeColor="text1"/>
          <w:sz w:val="22"/>
          <w:szCs w:val="22"/>
        </w:rPr>
      </w:pPr>
    </w:p>
    <w:p w:rsidR="00503EA2" w:rsidRPr="002E00EE" w:rsidRDefault="00503EA2" w:rsidP="00503EA2">
      <w:pPr>
        <w:rPr>
          <w:rFonts w:asciiTheme="minorHAnsi" w:hAnsiTheme="minorHAnsi" w:cstheme="minorHAnsi"/>
          <w:b/>
          <w:color w:val="000000" w:themeColor="text1"/>
          <w:sz w:val="22"/>
          <w:szCs w:val="22"/>
        </w:rPr>
      </w:pPr>
      <w:r w:rsidRPr="002E00EE">
        <w:rPr>
          <w:rFonts w:asciiTheme="minorHAnsi" w:hAnsiTheme="minorHAnsi" w:cstheme="minorHAnsi"/>
          <w:b/>
          <w:color w:val="000000" w:themeColor="text1"/>
          <w:sz w:val="22"/>
          <w:szCs w:val="22"/>
        </w:rPr>
        <w:t>Pasadena Symphony Association</w:t>
      </w:r>
    </w:p>
    <w:p w:rsidR="00503EA2" w:rsidRPr="002E00EE" w:rsidRDefault="00503EA2" w:rsidP="00503EA2">
      <w:pPr>
        <w:rPr>
          <w:rFonts w:asciiTheme="minorHAnsi" w:hAnsiTheme="minorHAnsi" w:cstheme="minorHAnsi"/>
          <w:b/>
          <w:color w:val="000000" w:themeColor="text1"/>
          <w:sz w:val="22"/>
          <w:szCs w:val="22"/>
        </w:rPr>
      </w:pPr>
      <w:r w:rsidRPr="002E00EE">
        <w:rPr>
          <w:rFonts w:asciiTheme="minorHAnsi" w:hAnsiTheme="minorHAnsi" w:cstheme="minorHAnsi"/>
          <w:b/>
          <w:color w:val="000000" w:themeColor="text1"/>
          <w:sz w:val="22"/>
          <w:szCs w:val="22"/>
        </w:rPr>
        <w:t>Pasadena Symphony &amp; POPS</w:t>
      </w:r>
    </w:p>
    <w:p w:rsidR="00503EA2" w:rsidRPr="002E00EE" w:rsidRDefault="00503EA2" w:rsidP="00503EA2">
      <w:pPr>
        <w:rPr>
          <w:rFonts w:asciiTheme="minorHAnsi" w:hAnsiTheme="minorHAnsi" w:cstheme="minorHAnsi"/>
          <w:color w:val="000000" w:themeColor="text1"/>
          <w:sz w:val="22"/>
          <w:szCs w:val="22"/>
        </w:rPr>
      </w:pPr>
      <w:r w:rsidRPr="002E00EE">
        <w:rPr>
          <w:rFonts w:asciiTheme="minorHAnsi" w:hAnsiTheme="minorHAnsi" w:cstheme="minorHAnsi"/>
          <w:color w:val="000000" w:themeColor="text1"/>
          <w:sz w:val="22"/>
          <w:szCs w:val="22"/>
        </w:rPr>
        <w:t>Contact: Marisa McCarthy</w:t>
      </w:r>
    </w:p>
    <w:p w:rsidR="00503EA2" w:rsidRPr="002E00EE" w:rsidRDefault="00503EA2" w:rsidP="00503EA2">
      <w:pPr>
        <w:rPr>
          <w:rFonts w:asciiTheme="minorHAnsi" w:hAnsiTheme="minorHAnsi" w:cstheme="minorHAnsi"/>
          <w:color w:val="000000" w:themeColor="text1"/>
          <w:sz w:val="22"/>
          <w:szCs w:val="22"/>
        </w:rPr>
      </w:pPr>
      <w:r w:rsidRPr="002E00EE">
        <w:rPr>
          <w:rFonts w:asciiTheme="minorHAnsi" w:hAnsiTheme="minorHAnsi" w:cstheme="minorHAnsi"/>
          <w:color w:val="000000" w:themeColor="text1"/>
          <w:sz w:val="22"/>
          <w:szCs w:val="22"/>
        </w:rPr>
        <w:t>MMcCarthy@PasadenaSymphony-Pops.org</w:t>
      </w:r>
    </w:p>
    <w:p w:rsidR="00503EA2" w:rsidRPr="002E00EE" w:rsidRDefault="00503EA2" w:rsidP="00503EA2">
      <w:pPr>
        <w:rPr>
          <w:rFonts w:asciiTheme="minorHAnsi" w:hAnsiTheme="minorHAnsi" w:cstheme="minorHAnsi"/>
          <w:color w:val="000000" w:themeColor="text1"/>
          <w:sz w:val="22"/>
          <w:szCs w:val="22"/>
        </w:rPr>
      </w:pPr>
      <w:r w:rsidRPr="002E00EE">
        <w:rPr>
          <w:rFonts w:asciiTheme="minorHAnsi" w:hAnsiTheme="minorHAnsi" w:cstheme="minorHAnsi"/>
          <w:color w:val="000000" w:themeColor="text1"/>
          <w:sz w:val="22"/>
          <w:szCs w:val="22"/>
        </w:rPr>
        <w:t>(626) 793-7172 ext. 13</w:t>
      </w:r>
    </w:p>
    <w:p w:rsidR="00503EA2" w:rsidRPr="002E00EE" w:rsidRDefault="00503EA2" w:rsidP="00503EA2">
      <w:pPr>
        <w:rPr>
          <w:rFonts w:asciiTheme="minorHAnsi" w:hAnsiTheme="minorHAnsi" w:cstheme="minorHAnsi"/>
          <w:color w:val="000000" w:themeColor="text1"/>
          <w:sz w:val="22"/>
          <w:szCs w:val="22"/>
        </w:rPr>
      </w:pPr>
    </w:p>
    <w:p w:rsidR="00BD2893" w:rsidRPr="002E00EE" w:rsidRDefault="006A74AC">
      <w:pPr>
        <w:rPr>
          <w:rFonts w:asciiTheme="minorHAnsi" w:hAnsiTheme="minorHAnsi" w:cstheme="minorHAnsi"/>
          <w:color w:val="000000" w:themeColor="text1"/>
          <w:sz w:val="22"/>
          <w:szCs w:val="22"/>
        </w:rPr>
      </w:pPr>
      <w:r w:rsidRPr="002E00EE">
        <w:rPr>
          <w:rFonts w:asciiTheme="minorHAnsi" w:hAnsiTheme="minorHAnsi" w:cstheme="minorHAnsi"/>
          <w:color w:val="000000" w:themeColor="text1"/>
          <w:sz w:val="22"/>
          <w:szCs w:val="22"/>
        </w:rPr>
        <w:t>April</w:t>
      </w:r>
      <w:r w:rsidR="007E4419" w:rsidRPr="002E00EE">
        <w:rPr>
          <w:rFonts w:asciiTheme="minorHAnsi" w:hAnsiTheme="minorHAnsi" w:cstheme="minorHAnsi"/>
          <w:color w:val="000000" w:themeColor="text1"/>
          <w:sz w:val="22"/>
          <w:szCs w:val="22"/>
        </w:rPr>
        <w:t xml:space="preserve"> </w:t>
      </w:r>
      <w:r w:rsidR="00032A22" w:rsidRPr="002E00EE">
        <w:rPr>
          <w:rFonts w:asciiTheme="minorHAnsi" w:hAnsiTheme="minorHAnsi" w:cstheme="minorHAnsi"/>
          <w:color w:val="000000" w:themeColor="text1"/>
          <w:sz w:val="22"/>
          <w:szCs w:val="22"/>
        </w:rPr>
        <w:t>6</w:t>
      </w:r>
      <w:r w:rsidR="00930F51" w:rsidRPr="002E00EE">
        <w:rPr>
          <w:rFonts w:asciiTheme="minorHAnsi" w:hAnsiTheme="minorHAnsi" w:cstheme="minorHAnsi"/>
          <w:color w:val="000000" w:themeColor="text1"/>
          <w:sz w:val="22"/>
          <w:szCs w:val="22"/>
        </w:rPr>
        <w:t>, 202</w:t>
      </w:r>
      <w:r w:rsidR="007E4419" w:rsidRPr="002E00EE">
        <w:rPr>
          <w:rFonts w:asciiTheme="minorHAnsi" w:hAnsiTheme="minorHAnsi" w:cstheme="minorHAnsi"/>
          <w:color w:val="000000" w:themeColor="text1"/>
          <w:sz w:val="22"/>
          <w:szCs w:val="22"/>
        </w:rPr>
        <w:t>3</w:t>
      </w:r>
    </w:p>
    <w:p w:rsidR="00D807C0" w:rsidRPr="002E00EE" w:rsidRDefault="00D807C0">
      <w:pPr>
        <w:rPr>
          <w:rFonts w:asciiTheme="minorHAnsi" w:hAnsiTheme="minorHAnsi" w:cstheme="minorHAnsi"/>
          <w:color w:val="000000" w:themeColor="text1"/>
          <w:sz w:val="22"/>
          <w:szCs w:val="22"/>
        </w:rPr>
      </w:pPr>
    </w:p>
    <w:p w:rsidR="00465050" w:rsidRPr="003728B4" w:rsidRDefault="00D807C0">
      <w:pPr>
        <w:rPr>
          <w:rFonts w:asciiTheme="minorHAnsi" w:hAnsiTheme="minorHAnsi" w:cstheme="minorHAnsi"/>
          <w:color w:val="000000" w:themeColor="text1"/>
          <w:sz w:val="22"/>
          <w:szCs w:val="22"/>
        </w:rPr>
      </w:pPr>
      <w:r w:rsidRPr="002E00EE">
        <w:rPr>
          <w:rFonts w:asciiTheme="minorHAnsi" w:hAnsiTheme="minorHAnsi" w:cstheme="minorHAnsi"/>
          <w:color w:val="000000" w:themeColor="text1"/>
          <w:sz w:val="22"/>
          <w:szCs w:val="22"/>
        </w:rPr>
        <w:t>For full artist bios and high res images visit</w:t>
      </w:r>
      <w:r w:rsidR="006A74AC" w:rsidRPr="002E00EE">
        <w:rPr>
          <w:rFonts w:asciiTheme="minorHAnsi" w:hAnsiTheme="minorHAnsi" w:cstheme="minorHAnsi"/>
          <w:color w:val="000000" w:themeColor="text1"/>
          <w:sz w:val="22"/>
          <w:szCs w:val="22"/>
        </w:rPr>
        <w:t>:</w:t>
      </w:r>
      <w:r w:rsidR="003728B4">
        <w:rPr>
          <w:rFonts w:asciiTheme="minorHAnsi" w:hAnsiTheme="minorHAnsi" w:cstheme="minorHAnsi"/>
          <w:color w:val="000000" w:themeColor="text1"/>
          <w:sz w:val="22"/>
          <w:szCs w:val="22"/>
        </w:rPr>
        <w:t xml:space="preserve"> </w:t>
      </w:r>
      <w:hyperlink r:id="rId8" w:history="1">
        <w:r w:rsidR="003728B4" w:rsidRPr="003728B4">
          <w:rPr>
            <w:rStyle w:val="Hyperlink"/>
            <w:rFonts w:asciiTheme="minorHAnsi" w:hAnsiTheme="minorHAnsi" w:cstheme="minorHAnsi"/>
            <w:sz w:val="22"/>
            <w:szCs w:val="22"/>
          </w:rPr>
          <w:t>https://pasadenasymphony-pops.org/</w:t>
        </w:r>
        <w:r w:rsidR="003728B4" w:rsidRPr="003728B4">
          <w:rPr>
            <w:rStyle w:val="Hyperlink"/>
            <w:rFonts w:asciiTheme="minorHAnsi" w:hAnsiTheme="minorHAnsi" w:cstheme="minorHAnsi"/>
            <w:bCs/>
            <w:sz w:val="22"/>
            <w:szCs w:val="22"/>
          </w:rPr>
          <w:t>an-american-in-paris-press-release</w:t>
        </w:r>
        <w:r w:rsidR="003728B4" w:rsidRPr="003728B4">
          <w:rPr>
            <w:rStyle w:val="Hyperlink"/>
            <w:rFonts w:asciiTheme="minorHAnsi" w:hAnsiTheme="minorHAnsi" w:cstheme="minorHAnsi"/>
            <w:sz w:val="22"/>
            <w:szCs w:val="22"/>
          </w:rPr>
          <w:t>/</w:t>
        </w:r>
      </w:hyperlink>
    </w:p>
    <w:p w:rsidR="00C149BA" w:rsidRPr="002E00EE" w:rsidRDefault="00652B5B" w:rsidP="003728B4">
      <w:pPr>
        <w:pStyle w:val="MediumGrid2-Accent11"/>
        <w:spacing w:before="240"/>
        <w:jc w:val="center"/>
        <w:rPr>
          <w:rStyle w:val="Strong"/>
          <w:rFonts w:asciiTheme="minorHAnsi" w:hAnsiTheme="minorHAnsi" w:cstheme="minorHAnsi"/>
          <w:color w:val="000000"/>
        </w:rPr>
      </w:pPr>
      <w:r w:rsidRPr="002E00EE">
        <w:rPr>
          <w:rFonts w:asciiTheme="minorHAnsi" w:hAnsiTheme="minorHAnsi" w:cstheme="minorHAnsi"/>
          <w:b/>
          <w:color w:val="000000" w:themeColor="text1"/>
          <w:shd w:val="clear" w:color="auto" w:fill="FFFFFF"/>
        </w:rPr>
        <w:t>GERSHWIN, RACHMANINOFF AND BARBER</w:t>
      </w:r>
      <w:r w:rsidR="003728B4">
        <w:rPr>
          <w:rStyle w:val="Strong"/>
          <w:rFonts w:asciiTheme="minorHAnsi" w:hAnsiTheme="minorHAnsi" w:cstheme="minorHAnsi"/>
          <w:color w:val="000000"/>
        </w:rPr>
        <w:t xml:space="preserve"> </w:t>
      </w:r>
      <w:r w:rsidR="00BB4636" w:rsidRPr="002E00EE">
        <w:rPr>
          <w:rFonts w:asciiTheme="minorHAnsi" w:hAnsiTheme="minorHAnsi" w:cstheme="minorHAnsi"/>
          <w:b/>
          <w:color w:val="000000" w:themeColor="text1"/>
          <w:shd w:val="clear" w:color="auto" w:fill="FFFFFF"/>
        </w:rPr>
        <w:t>CLOSE</w:t>
      </w:r>
      <w:r w:rsidRPr="002E00EE">
        <w:rPr>
          <w:rFonts w:asciiTheme="minorHAnsi" w:hAnsiTheme="minorHAnsi" w:cstheme="minorHAnsi"/>
          <w:b/>
          <w:color w:val="000000" w:themeColor="text1"/>
          <w:shd w:val="clear" w:color="auto" w:fill="FFFFFF"/>
        </w:rPr>
        <w:t xml:space="preserve"> THE PASADENA SYMPHONY’S </w:t>
      </w:r>
      <w:r w:rsidR="00BB4636" w:rsidRPr="002E00EE">
        <w:rPr>
          <w:rFonts w:asciiTheme="minorHAnsi" w:hAnsiTheme="minorHAnsi" w:cstheme="minorHAnsi"/>
          <w:b/>
          <w:color w:val="000000" w:themeColor="text1"/>
          <w:shd w:val="clear" w:color="auto" w:fill="FFFFFF"/>
        </w:rPr>
        <w:t xml:space="preserve">22/23 SEASON </w:t>
      </w:r>
    </w:p>
    <w:p w:rsidR="00072100" w:rsidRPr="002E00EE" w:rsidRDefault="00072100" w:rsidP="00C149BA">
      <w:pPr>
        <w:pStyle w:val="MediumGrid2-Accent11"/>
        <w:spacing w:before="240"/>
        <w:jc w:val="center"/>
        <w:rPr>
          <w:rFonts w:asciiTheme="minorHAnsi" w:hAnsiTheme="minorHAnsi" w:cstheme="minorHAnsi"/>
          <w:b/>
          <w:bCs/>
          <w:color w:val="000000"/>
        </w:rPr>
      </w:pPr>
    </w:p>
    <w:p w:rsidR="009F7F5E" w:rsidRPr="002E00EE" w:rsidRDefault="00833EB1" w:rsidP="00365DC7">
      <w:pPr>
        <w:rPr>
          <w:rFonts w:asciiTheme="minorHAnsi" w:hAnsiTheme="minorHAnsi" w:cstheme="minorHAnsi"/>
          <w:color w:val="000000" w:themeColor="text1"/>
          <w:sz w:val="22"/>
          <w:szCs w:val="22"/>
        </w:rPr>
      </w:pPr>
      <w:r w:rsidRPr="002E00EE">
        <w:rPr>
          <w:rFonts w:asciiTheme="minorHAnsi" w:hAnsiTheme="minorHAnsi" w:cstheme="minorHAnsi"/>
          <w:b/>
          <w:i/>
          <w:color w:val="000000" w:themeColor="text1"/>
          <w:sz w:val="22"/>
          <w:szCs w:val="22"/>
        </w:rPr>
        <w:t>Pasadena</w:t>
      </w:r>
      <w:r w:rsidR="00FD0B1E" w:rsidRPr="002E00EE">
        <w:rPr>
          <w:rFonts w:asciiTheme="minorHAnsi" w:hAnsiTheme="minorHAnsi" w:cstheme="minorHAnsi"/>
          <w:b/>
          <w:i/>
          <w:color w:val="000000" w:themeColor="text1"/>
          <w:sz w:val="22"/>
          <w:szCs w:val="22"/>
        </w:rPr>
        <w:t>,</w:t>
      </w:r>
      <w:r w:rsidR="00BB4636" w:rsidRPr="002E00EE">
        <w:rPr>
          <w:rFonts w:asciiTheme="minorHAnsi" w:hAnsiTheme="minorHAnsi" w:cstheme="minorHAnsi"/>
          <w:b/>
          <w:i/>
          <w:color w:val="000000" w:themeColor="text1"/>
          <w:sz w:val="22"/>
          <w:szCs w:val="22"/>
        </w:rPr>
        <w:t xml:space="preserve"> CA</w:t>
      </w:r>
      <w:r w:rsidR="00315E9A" w:rsidRPr="002E00EE">
        <w:rPr>
          <w:rFonts w:asciiTheme="minorHAnsi" w:hAnsiTheme="minorHAnsi" w:cstheme="minorHAnsi"/>
          <w:b/>
          <w:i/>
          <w:color w:val="000000" w:themeColor="text1"/>
          <w:sz w:val="22"/>
          <w:szCs w:val="22"/>
        </w:rPr>
        <w:t xml:space="preserve"> </w:t>
      </w:r>
      <w:r w:rsidR="00BB4636" w:rsidRPr="002E00EE">
        <w:rPr>
          <w:rFonts w:asciiTheme="minorHAnsi" w:hAnsiTheme="minorHAnsi" w:cstheme="minorHAnsi"/>
          <w:color w:val="000000" w:themeColor="text1"/>
          <w:sz w:val="22"/>
          <w:szCs w:val="22"/>
        </w:rPr>
        <w:t>T</w:t>
      </w:r>
      <w:r w:rsidR="00315E9A" w:rsidRPr="002E00EE">
        <w:rPr>
          <w:rFonts w:asciiTheme="minorHAnsi" w:hAnsiTheme="minorHAnsi" w:cstheme="minorHAnsi"/>
          <w:color w:val="000000" w:themeColor="text1"/>
          <w:sz w:val="22"/>
          <w:szCs w:val="22"/>
        </w:rPr>
        <w:t>he</w:t>
      </w:r>
      <w:r w:rsidR="00315E9A" w:rsidRPr="002E00EE">
        <w:rPr>
          <w:rFonts w:asciiTheme="minorHAnsi" w:hAnsiTheme="minorHAnsi" w:cstheme="minorHAnsi"/>
          <w:b/>
          <w:color w:val="000000" w:themeColor="text1"/>
          <w:sz w:val="22"/>
          <w:szCs w:val="22"/>
        </w:rPr>
        <w:t xml:space="preserve"> Pasadena Symphony</w:t>
      </w:r>
      <w:r w:rsidR="00315E9A" w:rsidRPr="002E00EE">
        <w:rPr>
          <w:rFonts w:asciiTheme="minorHAnsi" w:hAnsiTheme="minorHAnsi" w:cstheme="minorHAnsi"/>
          <w:color w:val="000000" w:themeColor="text1"/>
          <w:sz w:val="22"/>
          <w:szCs w:val="22"/>
        </w:rPr>
        <w:t xml:space="preserve"> </w:t>
      </w:r>
      <w:r w:rsidR="00BB4636" w:rsidRPr="002E00EE">
        <w:rPr>
          <w:rFonts w:asciiTheme="minorHAnsi" w:hAnsiTheme="minorHAnsi" w:cstheme="minorHAnsi"/>
          <w:color w:val="000000" w:themeColor="text1"/>
          <w:sz w:val="22"/>
          <w:szCs w:val="22"/>
        </w:rPr>
        <w:t>closes out</w:t>
      </w:r>
      <w:r w:rsidR="00A16601" w:rsidRPr="002E00EE">
        <w:rPr>
          <w:rFonts w:asciiTheme="minorHAnsi" w:hAnsiTheme="minorHAnsi" w:cstheme="minorHAnsi"/>
          <w:color w:val="000000" w:themeColor="text1"/>
          <w:sz w:val="22"/>
          <w:szCs w:val="22"/>
        </w:rPr>
        <w:t xml:space="preserve"> </w:t>
      </w:r>
      <w:r w:rsidR="00B16E04" w:rsidRPr="002E00EE">
        <w:rPr>
          <w:rFonts w:asciiTheme="minorHAnsi" w:hAnsiTheme="minorHAnsi" w:cstheme="minorHAnsi"/>
          <w:color w:val="000000" w:themeColor="text1"/>
          <w:sz w:val="22"/>
          <w:szCs w:val="22"/>
        </w:rPr>
        <w:t>its</w:t>
      </w:r>
      <w:r w:rsidR="00A16601" w:rsidRPr="002E00EE">
        <w:rPr>
          <w:rFonts w:asciiTheme="minorHAnsi" w:hAnsiTheme="minorHAnsi" w:cstheme="minorHAnsi"/>
          <w:color w:val="000000" w:themeColor="text1"/>
          <w:sz w:val="22"/>
          <w:szCs w:val="22"/>
        </w:rPr>
        <w:t xml:space="preserve"> 22/23 season</w:t>
      </w:r>
      <w:r w:rsidR="00C149BA" w:rsidRPr="002E00EE">
        <w:rPr>
          <w:rFonts w:asciiTheme="minorHAnsi" w:hAnsiTheme="minorHAnsi" w:cstheme="minorHAnsi"/>
          <w:color w:val="000000" w:themeColor="text1"/>
          <w:sz w:val="22"/>
          <w:szCs w:val="22"/>
        </w:rPr>
        <w:t xml:space="preserve"> with</w:t>
      </w:r>
      <w:r w:rsidR="00315E9A" w:rsidRPr="002E00EE">
        <w:rPr>
          <w:rFonts w:asciiTheme="minorHAnsi" w:hAnsiTheme="minorHAnsi" w:cstheme="minorHAnsi"/>
          <w:color w:val="000000" w:themeColor="text1"/>
          <w:sz w:val="22"/>
          <w:szCs w:val="22"/>
        </w:rPr>
        <w:t xml:space="preserve"> </w:t>
      </w:r>
      <w:r w:rsidR="00BB4636" w:rsidRPr="00D62004">
        <w:rPr>
          <w:rFonts w:asciiTheme="minorHAnsi" w:hAnsiTheme="minorHAnsi" w:cstheme="minorHAnsi"/>
          <w:b/>
          <w:color w:val="000000" w:themeColor="text1"/>
          <w:sz w:val="22"/>
          <w:szCs w:val="22"/>
        </w:rPr>
        <w:t>An American in Paris</w:t>
      </w:r>
      <w:r w:rsidR="008D6F96" w:rsidRPr="002E00EE">
        <w:rPr>
          <w:rFonts w:asciiTheme="minorHAnsi" w:hAnsiTheme="minorHAnsi" w:cstheme="minorHAnsi"/>
          <w:b/>
          <w:color w:val="000000" w:themeColor="text1"/>
          <w:sz w:val="22"/>
          <w:szCs w:val="22"/>
        </w:rPr>
        <w:t xml:space="preserve"> </w:t>
      </w:r>
      <w:r w:rsidR="00652B5B" w:rsidRPr="002E00EE">
        <w:rPr>
          <w:rFonts w:asciiTheme="minorHAnsi" w:hAnsiTheme="minorHAnsi" w:cstheme="minorHAnsi"/>
          <w:color w:val="000000" w:themeColor="text1"/>
          <w:sz w:val="22"/>
          <w:szCs w:val="22"/>
        </w:rPr>
        <w:t xml:space="preserve">at </w:t>
      </w:r>
      <w:r w:rsidR="00652B5B" w:rsidRPr="002E00EE">
        <w:rPr>
          <w:rFonts w:asciiTheme="minorHAnsi" w:hAnsiTheme="minorHAnsi" w:cstheme="minorHAnsi"/>
          <w:b/>
          <w:color w:val="000000" w:themeColor="text1"/>
          <w:sz w:val="22"/>
          <w:szCs w:val="22"/>
        </w:rPr>
        <w:t xml:space="preserve">Ambassador Auditorium </w:t>
      </w:r>
      <w:r w:rsidR="008D6F96" w:rsidRPr="002E00EE">
        <w:rPr>
          <w:rFonts w:asciiTheme="minorHAnsi" w:hAnsiTheme="minorHAnsi" w:cstheme="minorHAnsi"/>
          <w:color w:val="000000" w:themeColor="text1"/>
          <w:sz w:val="22"/>
          <w:szCs w:val="22"/>
        </w:rPr>
        <w:t xml:space="preserve">on </w:t>
      </w:r>
      <w:r w:rsidR="008D6F96" w:rsidRPr="002E00EE">
        <w:rPr>
          <w:rFonts w:asciiTheme="minorHAnsi" w:hAnsiTheme="minorHAnsi" w:cstheme="minorHAnsi"/>
          <w:b/>
          <w:color w:val="000000" w:themeColor="text1"/>
          <w:sz w:val="22"/>
          <w:szCs w:val="22"/>
        </w:rPr>
        <w:t xml:space="preserve">Saturday, </w:t>
      </w:r>
      <w:r w:rsidR="00BB4636" w:rsidRPr="002E00EE">
        <w:rPr>
          <w:rFonts w:asciiTheme="minorHAnsi" w:hAnsiTheme="minorHAnsi" w:cstheme="minorHAnsi"/>
          <w:b/>
          <w:color w:val="000000" w:themeColor="text1"/>
          <w:sz w:val="22"/>
          <w:szCs w:val="22"/>
        </w:rPr>
        <w:t>April 29</w:t>
      </w:r>
      <w:r w:rsidR="00892951" w:rsidRPr="002E00EE">
        <w:rPr>
          <w:rFonts w:asciiTheme="minorHAnsi" w:hAnsiTheme="minorHAnsi" w:cstheme="minorHAnsi"/>
          <w:b/>
          <w:color w:val="000000" w:themeColor="text1"/>
          <w:sz w:val="22"/>
          <w:szCs w:val="22"/>
        </w:rPr>
        <w:t>, 2023</w:t>
      </w:r>
      <w:r w:rsidR="008D6F96" w:rsidRPr="002E00EE">
        <w:rPr>
          <w:rFonts w:asciiTheme="minorHAnsi" w:hAnsiTheme="minorHAnsi" w:cstheme="minorHAnsi"/>
          <w:b/>
          <w:color w:val="000000" w:themeColor="text1"/>
          <w:sz w:val="22"/>
          <w:szCs w:val="22"/>
        </w:rPr>
        <w:t xml:space="preserve"> </w:t>
      </w:r>
      <w:r w:rsidR="008D6F96" w:rsidRPr="002E00EE">
        <w:rPr>
          <w:rFonts w:asciiTheme="minorHAnsi" w:hAnsiTheme="minorHAnsi" w:cstheme="minorHAnsi"/>
          <w:color w:val="000000" w:themeColor="text1"/>
          <w:sz w:val="22"/>
          <w:szCs w:val="22"/>
        </w:rPr>
        <w:t xml:space="preserve">with matinee and evening performances at </w:t>
      </w:r>
      <w:r w:rsidR="008D6F96" w:rsidRPr="002E00EE">
        <w:rPr>
          <w:rFonts w:asciiTheme="minorHAnsi" w:hAnsiTheme="minorHAnsi" w:cstheme="minorHAnsi"/>
          <w:b/>
          <w:color w:val="000000" w:themeColor="text1"/>
          <w:sz w:val="22"/>
          <w:szCs w:val="22"/>
        </w:rPr>
        <w:t>2:00pm and 8:00pm</w:t>
      </w:r>
      <w:r w:rsidR="00BB4636" w:rsidRPr="002E00EE">
        <w:rPr>
          <w:rFonts w:asciiTheme="minorHAnsi" w:hAnsiTheme="minorHAnsi" w:cstheme="minorHAnsi"/>
          <w:b/>
          <w:color w:val="000000" w:themeColor="text1"/>
          <w:sz w:val="22"/>
          <w:szCs w:val="22"/>
        </w:rPr>
        <w:t xml:space="preserve">. </w:t>
      </w:r>
      <w:r w:rsidR="002F3276" w:rsidRPr="002E00EE">
        <w:rPr>
          <w:rFonts w:asciiTheme="minorHAnsi" w:hAnsiTheme="minorHAnsi" w:cstheme="minorHAnsi"/>
          <w:color w:val="000000" w:themeColor="text1"/>
          <w:sz w:val="22"/>
          <w:szCs w:val="22"/>
        </w:rPr>
        <w:t>Emerging</w:t>
      </w:r>
      <w:r w:rsidR="00127977" w:rsidRPr="002E00EE">
        <w:rPr>
          <w:rFonts w:asciiTheme="minorHAnsi" w:hAnsiTheme="minorHAnsi" w:cstheme="minorHAnsi"/>
          <w:color w:val="000000" w:themeColor="text1"/>
          <w:sz w:val="22"/>
          <w:szCs w:val="22"/>
        </w:rPr>
        <w:t xml:space="preserve"> international</w:t>
      </w:r>
      <w:r w:rsidR="002F3276" w:rsidRPr="002E00EE">
        <w:rPr>
          <w:rFonts w:asciiTheme="minorHAnsi" w:hAnsiTheme="minorHAnsi" w:cstheme="minorHAnsi"/>
          <w:color w:val="000000" w:themeColor="text1"/>
          <w:sz w:val="22"/>
          <w:szCs w:val="22"/>
        </w:rPr>
        <w:t xml:space="preserve"> conductor </w:t>
      </w:r>
      <w:r w:rsidR="002F3276" w:rsidRPr="002E00EE">
        <w:rPr>
          <w:rFonts w:asciiTheme="minorHAnsi" w:hAnsiTheme="minorHAnsi" w:cstheme="minorHAnsi"/>
          <w:b/>
          <w:color w:val="000000" w:themeColor="text1"/>
          <w:sz w:val="22"/>
          <w:szCs w:val="22"/>
        </w:rPr>
        <w:t>Kensho Watanabe</w:t>
      </w:r>
      <w:r w:rsidR="002F3276" w:rsidRPr="002E00EE">
        <w:rPr>
          <w:rFonts w:asciiTheme="minorHAnsi" w:hAnsiTheme="minorHAnsi" w:cstheme="minorHAnsi"/>
          <w:color w:val="000000" w:themeColor="text1"/>
          <w:sz w:val="22"/>
          <w:szCs w:val="22"/>
        </w:rPr>
        <w:t xml:space="preserve"> will </w:t>
      </w:r>
      <w:r w:rsidR="00A54482" w:rsidRPr="002E00EE">
        <w:rPr>
          <w:rFonts w:asciiTheme="minorHAnsi" w:hAnsiTheme="minorHAnsi" w:cstheme="minorHAnsi"/>
          <w:color w:val="000000" w:themeColor="text1"/>
          <w:sz w:val="22"/>
          <w:szCs w:val="22"/>
        </w:rPr>
        <w:t xml:space="preserve">make his Pasadena debut, </w:t>
      </w:r>
      <w:r w:rsidR="002F3276" w:rsidRPr="002E00EE">
        <w:rPr>
          <w:rFonts w:asciiTheme="minorHAnsi" w:hAnsiTheme="minorHAnsi" w:cstheme="minorHAnsi"/>
          <w:color w:val="000000" w:themeColor="text1"/>
          <w:sz w:val="22"/>
          <w:szCs w:val="22"/>
        </w:rPr>
        <w:t>tak</w:t>
      </w:r>
      <w:r w:rsidR="00A54482" w:rsidRPr="002E00EE">
        <w:rPr>
          <w:rFonts w:asciiTheme="minorHAnsi" w:hAnsiTheme="minorHAnsi" w:cstheme="minorHAnsi"/>
          <w:color w:val="000000" w:themeColor="text1"/>
          <w:sz w:val="22"/>
          <w:szCs w:val="22"/>
        </w:rPr>
        <w:t>ing</w:t>
      </w:r>
      <w:r w:rsidR="002F3276" w:rsidRPr="002E00EE">
        <w:rPr>
          <w:rFonts w:asciiTheme="minorHAnsi" w:hAnsiTheme="minorHAnsi" w:cstheme="minorHAnsi"/>
          <w:color w:val="000000" w:themeColor="text1"/>
          <w:sz w:val="22"/>
          <w:szCs w:val="22"/>
        </w:rPr>
        <w:t xml:space="preserve"> audiences on </w:t>
      </w:r>
      <w:r w:rsidR="00652B5B" w:rsidRPr="002E00EE">
        <w:rPr>
          <w:rFonts w:asciiTheme="minorHAnsi" w:hAnsiTheme="minorHAnsi" w:cstheme="minorHAnsi"/>
          <w:color w:val="000000" w:themeColor="text1"/>
          <w:sz w:val="22"/>
          <w:szCs w:val="22"/>
        </w:rPr>
        <w:t xml:space="preserve">an aural </w:t>
      </w:r>
      <w:r w:rsidR="002F3276" w:rsidRPr="002E00EE">
        <w:rPr>
          <w:rFonts w:asciiTheme="minorHAnsi" w:hAnsiTheme="minorHAnsi" w:cstheme="minorHAnsi"/>
          <w:color w:val="000000" w:themeColor="text1"/>
          <w:sz w:val="22"/>
          <w:szCs w:val="22"/>
        </w:rPr>
        <w:t>journey</w:t>
      </w:r>
      <w:r w:rsidR="00DE10A0" w:rsidRPr="002E00EE">
        <w:rPr>
          <w:rFonts w:asciiTheme="minorHAnsi" w:hAnsiTheme="minorHAnsi" w:cstheme="minorHAnsi"/>
          <w:color w:val="000000" w:themeColor="text1"/>
          <w:sz w:val="22"/>
          <w:szCs w:val="22"/>
        </w:rPr>
        <w:t xml:space="preserve"> </w:t>
      </w:r>
      <w:r w:rsidR="00652B5B" w:rsidRPr="002E00EE">
        <w:rPr>
          <w:rFonts w:asciiTheme="minorHAnsi" w:hAnsiTheme="minorHAnsi" w:cstheme="minorHAnsi"/>
          <w:color w:val="000000" w:themeColor="text1"/>
          <w:sz w:val="22"/>
          <w:szCs w:val="22"/>
        </w:rPr>
        <w:t xml:space="preserve">through the </w:t>
      </w:r>
      <w:r w:rsidR="00A54482" w:rsidRPr="002E00EE">
        <w:rPr>
          <w:rFonts w:asciiTheme="minorHAnsi" w:hAnsiTheme="minorHAnsi" w:cstheme="minorHAnsi"/>
          <w:color w:val="000000" w:themeColor="text1"/>
          <w:sz w:val="22"/>
          <w:szCs w:val="22"/>
        </w:rPr>
        <w:t>City of Lights</w:t>
      </w:r>
      <w:r w:rsidR="00652B5B" w:rsidRPr="002E00EE">
        <w:rPr>
          <w:rFonts w:asciiTheme="minorHAnsi" w:hAnsiTheme="minorHAnsi" w:cstheme="minorHAnsi"/>
          <w:color w:val="000000" w:themeColor="text1"/>
          <w:sz w:val="22"/>
          <w:szCs w:val="22"/>
        </w:rPr>
        <w:t xml:space="preserve"> with</w:t>
      </w:r>
      <w:r w:rsidR="002F3276" w:rsidRPr="002E00EE">
        <w:rPr>
          <w:rFonts w:asciiTheme="minorHAnsi" w:hAnsiTheme="minorHAnsi" w:cstheme="minorHAnsi"/>
          <w:color w:val="000000" w:themeColor="text1"/>
          <w:sz w:val="22"/>
          <w:szCs w:val="22"/>
        </w:rPr>
        <w:t xml:space="preserve"> </w:t>
      </w:r>
      <w:r w:rsidR="00652B5B" w:rsidRPr="002E00EE">
        <w:rPr>
          <w:rFonts w:asciiTheme="minorHAnsi" w:hAnsiTheme="minorHAnsi" w:cstheme="minorHAnsi"/>
          <w:b/>
          <w:color w:val="000000" w:themeColor="text1"/>
          <w:sz w:val="22"/>
          <w:szCs w:val="22"/>
        </w:rPr>
        <w:t>Gershwin</w:t>
      </w:r>
      <w:r w:rsidR="00652B5B" w:rsidRPr="002E00EE">
        <w:rPr>
          <w:rFonts w:asciiTheme="minorHAnsi" w:hAnsiTheme="minorHAnsi" w:cstheme="minorHAnsi"/>
          <w:color w:val="000000" w:themeColor="text1"/>
          <w:sz w:val="22"/>
          <w:szCs w:val="22"/>
        </w:rPr>
        <w:t>’s iconic</w:t>
      </w:r>
      <w:r w:rsidR="00314D17" w:rsidRPr="002E00EE">
        <w:rPr>
          <w:rFonts w:asciiTheme="minorHAnsi" w:hAnsiTheme="minorHAnsi" w:cstheme="minorHAnsi"/>
          <w:color w:val="000000" w:themeColor="text1"/>
          <w:sz w:val="22"/>
          <w:szCs w:val="22"/>
        </w:rPr>
        <w:t xml:space="preserve"> </w:t>
      </w:r>
      <w:r w:rsidR="00D62004">
        <w:rPr>
          <w:rFonts w:asciiTheme="minorHAnsi" w:hAnsiTheme="minorHAnsi" w:cstheme="minorHAnsi"/>
          <w:b/>
          <w:i/>
          <w:color w:val="000000" w:themeColor="text1"/>
          <w:sz w:val="22"/>
          <w:szCs w:val="22"/>
        </w:rPr>
        <w:t>An American i</w:t>
      </w:r>
      <w:r w:rsidR="002F3276" w:rsidRPr="002E00EE">
        <w:rPr>
          <w:rFonts w:asciiTheme="minorHAnsi" w:hAnsiTheme="minorHAnsi" w:cstheme="minorHAnsi"/>
          <w:b/>
          <w:i/>
          <w:color w:val="000000" w:themeColor="text1"/>
          <w:sz w:val="22"/>
          <w:szCs w:val="22"/>
        </w:rPr>
        <w:t>n Paris</w:t>
      </w:r>
      <w:r w:rsidR="00652B5B" w:rsidRPr="002E00EE">
        <w:rPr>
          <w:rFonts w:asciiTheme="minorHAnsi" w:hAnsiTheme="minorHAnsi" w:cstheme="minorHAnsi"/>
          <w:color w:val="000000" w:themeColor="text1"/>
          <w:sz w:val="22"/>
          <w:szCs w:val="22"/>
        </w:rPr>
        <w:t xml:space="preserve"> to open</w:t>
      </w:r>
      <w:r w:rsidR="00DE10A0" w:rsidRPr="002E00EE">
        <w:rPr>
          <w:rFonts w:asciiTheme="minorHAnsi" w:hAnsiTheme="minorHAnsi" w:cstheme="minorHAnsi"/>
          <w:color w:val="000000" w:themeColor="text1"/>
          <w:sz w:val="22"/>
          <w:szCs w:val="22"/>
        </w:rPr>
        <w:t xml:space="preserve"> the show. </w:t>
      </w:r>
      <w:r w:rsidR="00A54482" w:rsidRPr="00E960B2">
        <w:rPr>
          <w:rFonts w:asciiTheme="minorHAnsi" w:hAnsiTheme="minorHAnsi" w:cstheme="minorHAnsi"/>
          <w:b/>
          <w:sz w:val="22"/>
          <w:szCs w:val="22"/>
          <w:shd w:val="clear" w:color="auto" w:fill="FFFFFF"/>
        </w:rPr>
        <w:t>Barber’s</w:t>
      </w:r>
      <w:r w:rsidR="00A54482" w:rsidRPr="002E00EE">
        <w:rPr>
          <w:rFonts w:asciiTheme="minorHAnsi" w:hAnsiTheme="minorHAnsi" w:cstheme="minorHAnsi"/>
          <w:color w:val="000000" w:themeColor="text1"/>
          <w:sz w:val="22"/>
          <w:szCs w:val="22"/>
        </w:rPr>
        <w:t xml:space="preserve"> exquisite </w:t>
      </w:r>
      <w:r w:rsidR="00A54482" w:rsidRPr="00E960B2">
        <w:rPr>
          <w:rFonts w:asciiTheme="minorHAnsi" w:hAnsiTheme="minorHAnsi" w:cstheme="minorHAnsi"/>
          <w:b/>
          <w:color w:val="000000" w:themeColor="text1"/>
          <w:sz w:val="22"/>
          <w:szCs w:val="22"/>
        </w:rPr>
        <w:t xml:space="preserve">Violin </w:t>
      </w:r>
      <w:r w:rsidR="003728B4" w:rsidRPr="00E960B2">
        <w:rPr>
          <w:rFonts w:asciiTheme="minorHAnsi" w:hAnsiTheme="minorHAnsi" w:cstheme="minorHAnsi"/>
          <w:b/>
          <w:color w:val="000000" w:themeColor="text1"/>
          <w:sz w:val="22"/>
          <w:szCs w:val="22"/>
        </w:rPr>
        <w:t>Concerto</w:t>
      </w:r>
      <w:r w:rsidR="003728B4">
        <w:rPr>
          <w:rFonts w:asciiTheme="minorHAnsi" w:hAnsiTheme="minorHAnsi" w:cstheme="minorHAnsi"/>
          <w:color w:val="000000" w:themeColor="text1"/>
          <w:sz w:val="22"/>
          <w:szCs w:val="22"/>
        </w:rPr>
        <w:t xml:space="preserve"> follow</w:t>
      </w:r>
      <w:bookmarkStart w:id="0" w:name="_GoBack"/>
      <w:bookmarkEnd w:id="0"/>
      <w:r w:rsidR="003728B4">
        <w:rPr>
          <w:rFonts w:asciiTheme="minorHAnsi" w:hAnsiTheme="minorHAnsi" w:cstheme="minorHAnsi"/>
          <w:color w:val="000000" w:themeColor="text1"/>
          <w:sz w:val="22"/>
          <w:szCs w:val="22"/>
        </w:rPr>
        <w:t xml:space="preserve">s, performed by </w:t>
      </w:r>
      <w:r w:rsidR="00652B5B" w:rsidRPr="002E00EE">
        <w:rPr>
          <w:rFonts w:asciiTheme="minorHAnsi" w:hAnsiTheme="minorHAnsi" w:cstheme="minorHAnsi"/>
          <w:b/>
          <w:color w:val="000000" w:themeColor="text1"/>
          <w:sz w:val="22"/>
          <w:szCs w:val="22"/>
        </w:rPr>
        <w:t>Avery Fisher Winner</w:t>
      </w:r>
      <w:r w:rsidR="00BB4636" w:rsidRPr="002E00EE">
        <w:rPr>
          <w:rFonts w:asciiTheme="minorHAnsi" w:hAnsiTheme="minorHAnsi" w:cstheme="minorHAnsi"/>
          <w:b/>
          <w:color w:val="000000" w:themeColor="text1"/>
          <w:sz w:val="22"/>
          <w:szCs w:val="22"/>
        </w:rPr>
        <w:t xml:space="preserve"> </w:t>
      </w:r>
      <w:r w:rsidR="002F3276" w:rsidRPr="002E00EE">
        <w:rPr>
          <w:rFonts w:asciiTheme="minorHAnsi" w:hAnsiTheme="minorHAnsi" w:cstheme="minorHAnsi"/>
          <w:b/>
          <w:color w:val="000000" w:themeColor="text1"/>
          <w:sz w:val="22"/>
          <w:szCs w:val="22"/>
        </w:rPr>
        <w:t>Tai</w:t>
      </w:r>
      <w:r w:rsidR="00BB4636" w:rsidRPr="002E00EE">
        <w:rPr>
          <w:rFonts w:asciiTheme="minorHAnsi" w:hAnsiTheme="minorHAnsi" w:cstheme="minorHAnsi"/>
          <w:b/>
          <w:color w:val="000000" w:themeColor="text1"/>
          <w:sz w:val="22"/>
          <w:szCs w:val="22"/>
        </w:rPr>
        <w:t xml:space="preserve"> Murray</w:t>
      </w:r>
      <w:r w:rsidR="002E00EE" w:rsidRPr="002E00EE">
        <w:rPr>
          <w:rFonts w:asciiTheme="minorHAnsi" w:hAnsiTheme="minorHAnsi" w:cstheme="minorHAnsi"/>
          <w:sz w:val="22"/>
          <w:szCs w:val="22"/>
          <w:shd w:val="clear" w:color="auto" w:fill="FFFFFF"/>
        </w:rPr>
        <w:t xml:space="preserve">, whose playing has been described as </w:t>
      </w:r>
      <w:r w:rsidR="002E00EE" w:rsidRPr="002E00EE">
        <w:rPr>
          <w:rFonts w:asciiTheme="minorHAnsi" w:hAnsiTheme="minorHAnsi" w:cstheme="minorHAnsi"/>
          <w:sz w:val="22"/>
          <w:szCs w:val="22"/>
        </w:rPr>
        <w:t>“</w:t>
      </w:r>
      <w:r w:rsidR="002E00EE" w:rsidRPr="002E00EE">
        <w:rPr>
          <w:rFonts w:asciiTheme="minorHAnsi" w:hAnsiTheme="minorHAnsi" w:cstheme="minorHAnsi"/>
          <w:sz w:val="22"/>
          <w:szCs w:val="22"/>
          <w:shd w:val="clear" w:color="auto" w:fill="FFFFFF"/>
        </w:rPr>
        <w:t>technically flawless, vivacious and scintillating” (</w:t>
      </w:r>
      <w:r w:rsidR="002E00EE" w:rsidRPr="002E00EE">
        <w:rPr>
          <w:rFonts w:asciiTheme="minorHAnsi" w:hAnsiTheme="minorHAnsi" w:cstheme="minorHAnsi"/>
          <w:i/>
          <w:sz w:val="22"/>
          <w:szCs w:val="22"/>
          <w:shd w:val="clear" w:color="auto" w:fill="FFFFFF"/>
        </w:rPr>
        <w:t>Muso Magazine</w:t>
      </w:r>
      <w:r w:rsidR="002E00EE" w:rsidRPr="002E00EE">
        <w:rPr>
          <w:rFonts w:asciiTheme="minorHAnsi" w:hAnsiTheme="minorHAnsi" w:cstheme="minorHAnsi"/>
          <w:sz w:val="22"/>
          <w:szCs w:val="22"/>
          <w:shd w:val="clear" w:color="auto" w:fill="FFFFFF"/>
        </w:rPr>
        <w:t>).</w:t>
      </w:r>
    </w:p>
    <w:p w:rsidR="009F7F5E" w:rsidRPr="002E00EE" w:rsidRDefault="009F7F5E" w:rsidP="00365DC7">
      <w:pPr>
        <w:rPr>
          <w:rFonts w:asciiTheme="minorHAnsi" w:hAnsiTheme="minorHAnsi" w:cstheme="minorHAnsi"/>
          <w:color w:val="000000" w:themeColor="text1"/>
          <w:sz w:val="22"/>
          <w:szCs w:val="22"/>
        </w:rPr>
      </w:pPr>
    </w:p>
    <w:p w:rsidR="009F7F5E" w:rsidRPr="002E00EE" w:rsidRDefault="009F7F5E" w:rsidP="006B14E9">
      <w:pPr>
        <w:rPr>
          <w:rFonts w:asciiTheme="minorHAnsi" w:hAnsiTheme="minorHAnsi" w:cstheme="minorHAnsi"/>
          <w:b/>
          <w:color w:val="000000" w:themeColor="text1"/>
          <w:sz w:val="22"/>
          <w:szCs w:val="22"/>
        </w:rPr>
      </w:pPr>
      <w:r w:rsidRPr="002E00EE">
        <w:rPr>
          <w:rFonts w:asciiTheme="minorHAnsi" w:hAnsiTheme="minorHAnsi" w:cstheme="minorHAnsi"/>
          <w:color w:val="000000" w:themeColor="text1"/>
          <w:sz w:val="22"/>
          <w:szCs w:val="22"/>
        </w:rPr>
        <w:t>Grammy-nominated composer</w:t>
      </w:r>
      <w:r w:rsidR="002E00EE" w:rsidRPr="002E00EE">
        <w:rPr>
          <w:rFonts w:asciiTheme="minorHAnsi" w:hAnsiTheme="minorHAnsi" w:cstheme="minorHAnsi"/>
          <w:color w:val="000000" w:themeColor="text1"/>
          <w:sz w:val="22"/>
          <w:szCs w:val="22"/>
        </w:rPr>
        <w:t xml:space="preserve"> </w:t>
      </w:r>
      <w:r w:rsidRPr="002E00EE">
        <w:rPr>
          <w:rFonts w:asciiTheme="minorHAnsi" w:hAnsiTheme="minorHAnsi" w:cstheme="minorHAnsi"/>
          <w:b/>
          <w:color w:val="000000" w:themeColor="text1"/>
          <w:sz w:val="22"/>
          <w:szCs w:val="22"/>
        </w:rPr>
        <w:t>Carlos Simon</w:t>
      </w:r>
      <w:r w:rsidRPr="002E00EE">
        <w:rPr>
          <w:rFonts w:asciiTheme="minorHAnsi" w:hAnsiTheme="minorHAnsi" w:cstheme="minorHAnsi"/>
          <w:color w:val="000000" w:themeColor="text1"/>
          <w:sz w:val="22"/>
          <w:szCs w:val="22"/>
        </w:rPr>
        <w:t xml:space="preserve"> rounds out the third annual Composer’s Showcase with </w:t>
      </w:r>
      <w:r w:rsidRPr="002E00EE">
        <w:rPr>
          <w:rFonts w:asciiTheme="minorHAnsi" w:hAnsiTheme="minorHAnsi" w:cstheme="minorHAnsi"/>
          <w:b/>
          <w:color w:val="000000" w:themeColor="text1"/>
          <w:sz w:val="22"/>
          <w:szCs w:val="22"/>
        </w:rPr>
        <w:t>The Block</w:t>
      </w:r>
      <w:r w:rsidR="002E00EE">
        <w:rPr>
          <w:rFonts w:asciiTheme="minorHAnsi" w:hAnsiTheme="minorHAnsi" w:cstheme="minorHAnsi"/>
          <w:b/>
          <w:color w:val="000000" w:themeColor="text1"/>
          <w:sz w:val="22"/>
          <w:szCs w:val="22"/>
        </w:rPr>
        <w:t>,</w:t>
      </w:r>
      <w:r w:rsidR="00314D17" w:rsidRPr="002E00EE">
        <w:rPr>
          <w:rFonts w:asciiTheme="minorHAnsi" w:hAnsiTheme="minorHAnsi" w:cstheme="minorHAnsi"/>
          <w:color w:val="000000" w:themeColor="text1"/>
          <w:sz w:val="22"/>
          <w:szCs w:val="22"/>
        </w:rPr>
        <w:t xml:space="preserve"> inspired by Romare Bearden’s </w:t>
      </w:r>
      <w:r w:rsidR="002E00EE" w:rsidRPr="00E6149A">
        <w:rPr>
          <w:rFonts w:asciiTheme="minorHAnsi" w:hAnsiTheme="minorHAnsi" w:cstheme="minorHAnsi"/>
          <w:sz w:val="22"/>
          <w:szCs w:val="22"/>
        </w:rPr>
        <w:t>paintings portraying the rich energy that Harlem expressed as </w:t>
      </w:r>
      <w:r w:rsidR="002E00EE" w:rsidRPr="002E00EE">
        <w:rPr>
          <w:rFonts w:asciiTheme="minorHAnsi" w:hAnsiTheme="minorHAnsi" w:cstheme="minorHAnsi"/>
          <w:sz w:val="22"/>
          <w:szCs w:val="22"/>
        </w:rPr>
        <w:t>the</w:t>
      </w:r>
      <w:r w:rsidR="002E00EE" w:rsidRPr="00E6149A">
        <w:rPr>
          <w:rFonts w:asciiTheme="minorHAnsi" w:hAnsiTheme="minorHAnsi" w:cstheme="minorHAnsi"/>
          <w:sz w:val="22"/>
          <w:szCs w:val="22"/>
        </w:rPr>
        <w:t xml:space="preserve"> hotbed for African American culture</w:t>
      </w:r>
      <w:r w:rsidR="00314D17" w:rsidRPr="002E00EE">
        <w:rPr>
          <w:rFonts w:asciiTheme="minorHAnsi" w:hAnsiTheme="minorHAnsi" w:cstheme="minorHAnsi"/>
          <w:color w:val="000000" w:themeColor="text1"/>
          <w:sz w:val="22"/>
          <w:szCs w:val="22"/>
        </w:rPr>
        <w:t xml:space="preserve">. Finally, </w:t>
      </w:r>
      <w:r w:rsidR="00314D17" w:rsidRPr="002E00EE">
        <w:rPr>
          <w:rFonts w:asciiTheme="minorHAnsi" w:hAnsiTheme="minorHAnsi" w:cstheme="minorHAnsi"/>
          <w:b/>
          <w:color w:val="000000" w:themeColor="text1"/>
          <w:sz w:val="22"/>
          <w:szCs w:val="22"/>
        </w:rPr>
        <w:t>Rachmaninoff</w:t>
      </w:r>
      <w:r w:rsidR="00314D17" w:rsidRPr="002E00EE">
        <w:rPr>
          <w:rFonts w:asciiTheme="minorHAnsi" w:hAnsiTheme="minorHAnsi" w:cstheme="minorHAnsi"/>
          <w:color w:val="000000" w:themeColor="text1"/>
          <w:sz w:val="22"/>
          <w:szCs w:val="22"/>
        </w:rPr>
        <w:t xml:space="preserve">’s final </w:t>
      </w:r>
      <w:r w:rsidR="002E00EE" w:rsidRPr="002E00EE">
        <w:rPr>
          <w:rFonts w:asciiTheme="minorHAnsi" w:hAnsiTheme="minorHAnsi" w:cstheme="minorHAnsi"/>
          <w:color w:val="000000" w:themeColor="text1"/>
          <w:sz w:val="22"/>
          <w:szCs w:val="22"/>
        </w:rPr>
        <w:t xml:space="preserve">and arguably best orchestral </w:t>
      </w:r>
      <w:r w:rsidR="00314D17" w:rsidRPr="002E00EE">
        <w:rPr>
          <w:rFonts w:asciiTheme="minorHAnsi" w:hAnsiTheme="minorHAnsi" w:cstheme="minorHAnsi"/>
          <w:color w:val="000000" w:themeColor="text1"/>
          <w:sz w:val="22"/>
          <w:szCs w:val="22"/>
        </w:rPr>
        <w:t xml:space="preserve">work, </w:t>
      </w:r>
      <w:r w:rsidR="00314D17" w:rsidRPr="002E00EE">
        <w:rPr>
          <w:rFonts w:asciiTheme="minorHAnsi" w:hAnsiTheme="minorHAnsi" w:cstheme="minorHAnsi"/>
          <w:b/>
          <w:color w:val="000000" w:themeColor="text1"/>
          <w:sz w:val="22"/>
          <w:szCs w:val="22"/>
        </w:rPr>
        <w:t>Symphonic Dances</w:t>
      </w:r>
      <w:r w:rsidR="00314D17" w:rsidRPr="002E00EE">
        <w:rPr>
          <w:rFonts w:asciiTheme="minorHAnsi" w:hAnsiTheme="minorHAnsi" w:cstheme="minorHAnsi"/>
          <w:color w:val="000000" w:themeColor="text1"/>
          <w:sz w:val="22"/>
          <w:szCs w:val="22"/>
        </w:rPr>
        <w:t xml:space="preserve"> conclude</w:t>
      </w:r>
      <w:r w:rsidR="00DE10A0" w:rsidRPr="002E00EE">
        <w:rPr>
          <w:rFonts w:asciiTheme="minorHAnsi" w:hAnsiTheme="minorHAnsi" w:cstheme="minorHAnsi"/>
          <w:color w:val="000000" w:themeColor="text1"/>
          <w:sz w:val="22"/>
          <w:szCs w:val="22"/>
        </w:rPr>
        <w:t>s</w:t>
      </w:r>
      <w:r w:rsidR="00314D17" w:rsidRPr="002E00EE">
        <w:rPr>
          <w:rFonts w:asciiTheme="minorHAnsi" w:hAnsiTheme="minorHAnsi" w:cstheme="minorHAnsi"/>
          <w:color w:val="000000" w:themeColor="text1"/>
          <w:sz w:val="22"/>
          <w:szCs w:val="22"/>
        </w:rPr>
        <w:t xml:space="preserve"> the program with electrifying </w:t>
      </w:r>
      <w:r w:rsidR="00DE10A0" w:rsidRPr="002E00EE">
        <w:rPr>
          <w:rFonts w:asciiTheme="minorHAnsi" w:hAnsiTheme="minorHAnsi" w:cstheme="minorHAnsi"/>
          <w:color w:val="000000" w:themeColor="text1"/>
          <w:sz w:val="22"/>
          <w:szCs w:val="22"/>
        </w:rPr>
        <w:t xml:space="preserve">modern </w:t>
      </w:r>
      <w:r w:rsidR="00314D17" w:rsidRPr="002E00EE">
        <w:rPr>
          <w:rFonts w:asciiTheme="minorHAnsi" w:hAnsiTheme="minorHAnsi" w:cstheme="minorHAnsi"/>
          <w:color w:val="000000" w:themeColor="text1"/>
          <w:sz w:val="22"/>
          <w:szCs w:val="22"/>
        </w:rPr>
        <w:t>rhythms that will keep audiences on the edge of their seats</w:t>
      </w:r>
      <w:r w:rsidR="002E00EE" w:rsidRPr="002E00EE">
        <w:rPr>
          <w:rFonts w:asciiTheme="minorHAnsi" w:hAnsiTheme="minorHAnsi" w:cstheme="minorHAnsi"/>
          <w:color w:val="000000" w:themeColor="text1"/>
          <w:sz w:val="22"/>
          <w:szCs w:val="22"/>
        </w:rPr>
        <w:t xml:space="preserve">. </w:t>
      </w:r>
      <w:r w:rsidR="00314D17" w:rsidRPr="002E00EE">
        <w:rPr>
          <w:rFonts w:asciiTheme="minorHAnsi" w:hAnsiTheme="minorHAnsi" w:cstheme="minorHAnsi"/>
          <w:color w:val="000000" w:themeColor="text1"/>
          <w:sz w:val="22"/>
          <w:szCs w:val="22"/>
        </w:rPr>
        <w:t xml:space="preserve">This is one season finale </w:t>
      </w:r>
      <w:r w:rsidR="002E00EE">
        <w:rPr>
          <w:rFonts w:asciiTheme="minorHAnsi" w:hAnsiTheme="minorHAnsi" w:cstheme="minorHAnsi"/>
          <w:color w:val="000000" w:themeColor="text1"/>
          <w:sz w:val="22"/>
          <w:szCs w:val="22"/>
        </w:rPr>
        <w:t>you won’t want to miss</w:t>
      </w:r>
      <w:r w:rsidR="00314D17" w:rsidRPr="002E00EE">
        <w:rPr>
          <w:rFonts w:asciiTheme="minorHAnsi" w:hAnsiTheme="minorHAnsi" w:cstheme="minorHAnsi"/>
          <w:color w:val="000000" w:themeColor="text1"/>
          <w:sz w:val="22"/>
          <w:szCs w:val="22"/>
        </w:rPr>
        <w:t xml:space="preserve">! </w:t>
      </w:r>
    </w:p>
    <w:p w:rsidR="00314D17" w:rsidRPr="002E00EE" w:rsidRDefault="00314D17" w:rsidP="006B14E9">
      <w:pPr>
        <w:rPr>
          <w:rFonts w:asciiTheme="minorHAnsi" w:hAnsiTheme="minorHAnsi" w:cstheme="minorHAnsi"/>
          <w:b/>
          <w:color w:val="000000" w:themeColor="text1"/>
          <w:sz w:val="22"/>
          <w:szCs w:val="22"/>
        </w:rPr>
      </w:pPr>
    </w:p>
    <w:p w:rsidR="00A54482" w:rsidRPr="002E00EE" w:rsidRDefault="00F45956" w:rsidP="00F45956">
      <w:pPr>
        <w:pStyle w:val="Default"/>
        <w:rPr>
          <w:rFonts w:asciiTheme="minorHAnsi" w:hAnsiTheme="minorHAnsi" w:cstheme="minorHAnsi"/>
          <w:color w:val="000000" w:themeColor="text1"/>
          <w:sz w:val="22"/>
          <w:szCs w:val="22"/>
        </w:rPr>
      </w:pPr>
      <w:r w:rsidRPr="002E00EE">
        <w:rPr>
          <w:rFonts w:asciiTheme="minorHAnsi" w:hAnsiTheme="minorHAnsi" w:cstheme="minorHAnsi"/>
          <w:color w:val="000000" w:themeColor="text1"/>
          <w:sz w:val="22"/>
          <w:szCs w:val="22"/>
        </w:rPr>
        <w:t>The Pasadena Symphony provides a vibrant experience specially designed for the music lover, the socia</w:t>
      </w:r>
      <w:r w:rsidR="00593E6A" w:rsidRPr="002E00EE">
        <w:rPr>
          <w:rFonts w:asciiTheme="minorHAnsi" w:hAnsiTheme="minorHAnsi" w:cstheme="minorHAnsi"/>
          <w:color w:val="000000" w:themeColor="text1"/>
          <w:sz w:val="22"/>
          <w:szCs w:val="22"/>
        </w:rPr>
        <w:t>l butterfly or a date night out</w:t>
      </w:r>
      <w:r w:rsidR="00F0097B" w:rsidRPr="002E00EE">
        <w:rPr>
          <w:rFonts w:asciiTheme="minorHAnsi" w:hAnsiTheme="minorHAnsi" w:cstheme="minorHAnsi"/>
          <w:color w:val="000000" w:themeColor="text1"/>
          <w:sz w:val="22"/>
          <w:szCs w:val="22"/>
        </w:rPr>
        <w:t xml:space="preserve">. </w:t>
      </w:r>
      <w:r w:rsidR="00A54482" w:rsidRPr="002E00EE">
        <w:rPr>
          <w:rFonts w:asciiTheme="minorHAnsi" w:eastAsia="Calibri" w:hAnsiTheme="minorHAnsi" w:cstheme="minorHAnsi"/>
          <w:sz w:val="22"/>
          <w:szCs w:val="22"/>
        </w:rPr>
        <w:t xml:space="preserve">Patrons can enjoy a pre-concert meal at many nearby restaurants in Old Town Pasadena or have a drink and a bite in the lively </w:t>
      </w:r>
      <w:r w:rsidR="00F0097B" w:rsidRPr="002E00EE">
        <w:rPr>
          <w:rFonts w:asciiTheme="minorHAnsi" w:hAnsiTheme="minorHAnsi" w:cstheme="minorHAnsi"/>
          <w:color w:val="000000" w:themeColor="text1"/>
          <w:sz w:val="22"/>
          <w:szCs w:val="22"/>
        </w:rPr>
        <w:t xml:space="preserve">outdoor, tented </w:t>
      </w:r>
      <w:r w:rsidRPr="002E00EE">
        <w:rPr>
          <w:rFonts w:asciiTheme="minorHAnsi" w:hAnsiTheme="minorHAnsi" w:cstheme="minorHAnsi"/>
          <w:b/>
          <w:color w:val="000000" w:themeColor="text1"/>
          <w:sz w:val="22"/>
          <w:szCs w:val="22"/>
        </w:rPr>
        <w:t>Symphony Lounge</w:t>
      </w:r>
      <w:r w:rsidRPr="002E00EE">
        <w:rPr>
          <w:rFonts w:asciiTheme="minorHAnsi" w:hAnsiTheme="minorHAnsi" w:cstheme="minorHAnsi"/>
          <w:color w:val="000000" w:themeColor="text1"/>
          <w:sz w:val="22"/>
          <w:szCs w:val="22"/>
        </w:rPr>
        <w:t xml:space="preserve">, </w:t>
      </w:r>
      <w:r w:rsidR="00F0097B" w:rsidRPr="002E00EE">
        <w:rPr>
          <w:rFonts w:asciiTheme="minorHAnsi" w:hAnsiTheme="minorHAnsi" w:cstheme="minorHAnsi"/>
          <w:color w:val="000000" w:themeColor="text1"/>
          <w:sz w:val="22"/>
          <w:szCs w:val="22"/>
        </w:rPr>
        <w:t xml:space="preserve">which opens </w:t>
      </w:r>
      <w:r w:rsidR="00465050" w:rsidRPr="002E00EE">
        <w:rPr>
          <w:rFonts w:asciiTheme="minorHAnsi" w:hAnsiTheme="minorHAnsi" w:cstheme="minorHAnsi"/>
          <w:color w:val="000000" w:themeColor="text1"/>
          <w:sz w:val="22"/>
          <w:szCs w:val="22"/>
        </w:rPr>
        <w:t>two</w:t>
      </w:r>
      <w:r w:rsidR="00F0097B" w:rsidRPr="002E00EE">
        <w:rPr>
          <w:rFonts w:asciiTheme="minorHAnsi" w:hAnsiTheme="minorHAnsi" w:cstheme="minorHAnsi"/>
          <w:color w:val="000000" w:themeColor="text1"/>
          <w:sz w:val="22"/>
          <w:szCs w:val="22"/>
        </w:rPr>
        <w:t xml:space="preserve"> hours prior to show time. A</w:t>
      </w:r>
      <w:r w:rsidRPr="002E00EE">
        <w:rPr>
          <w:rFonts w:asciiTheme="minorHAnsi" w:hAnsiTheme="minorHAnsi" w:cstheme="minorHAnsi"/>
          <w:color w:val="000000" w:themeColor="text1"/>
          <w:sz w:val="22"/>
          <w:szCs w:val="22"/>
        </w:rPr>
        <w:t xml:space="preserve"> posh setting along Ambassador Auditorium's beautiful outdoor plaza,</w:t>
      </w:r>
      <w:r w:rsidR="006036E4" w:rsidRPr="002E00EE">
        <w:rPr>
          <w:rFonts w:asciiTheme="minorHAnsi" w:hAnsiTheme="minorHAnsi" w:cstheme="minorHAnsi"/>
          <w:color w:val="000000" w:themeColor="text1"/>
          <w:sz w:val="22"/>
          <w:szCs w:val="22"/>
        </w:rPr>
        <w:t xml:space="preserve"> the Lounge</w:t>
      </w:r>
      <w:r w:rsidR="00F0097B" w:rsidRPr="002E00EE">
        <w:rPr>
          <w:rFonts w:asciiTheme="minorHAnsi" w:hAnsiTheme="minorHAnsi" w:cstheme="minorHAnsi"/>
          <w:color w:val="000000" w:themeColor="text1"/>
          <w:sz w:val="22"/>
          <w:szCs w:val="22"/>
        </w:rPr>
        <w:t xml:space="preserve"> offers</w:t>
      </w:r>
      <w:r w:rsidRPr="002E00EE">
        <w:rPr>
          <w:rFonts w:asciiTheme="minorHAnsi" w:hAnsiTheme="minorHAnsi" w:cstheme="minorHAnsi"/>
          <w:color w:val="000000" w:themeColor="text1"/>
          <w:sz w:val="22"/>
          <w:szCs w:val="22"/>
        </w:rPr>
        <w:t xml:space="preserve"> </w:t>
      </w:r>
      <w:r w:rsidR="00D82942" w:rsidRPr="002E00EE">
        <w:rPr>
          <w:rFonts w:asciiTheme="minorHAnsi" w:hAnsiTheme="minorHAnsi" w:cstheme="minorHAnsi"/>
          <w:color w:val="000000" w:themeColor="text1"/>
          <w:sz w:val="22"/>
          <w:szCs w:val="22"/>
        </w:rPr>
        <w:t xml:space="preserve">sandwiches, salads and desserts by Love Birds, </w:t>
      </w:r>
      <w:r w:rsidR="00A54482" w:rsidRPr="002E00EE">
        <w:rPr>
          <w:rFonts w:asciiTheme="minorHAnsi" w:hAnsiTheme="minorHAnsi" w:cstheme="minorHAnsi"/>
          <w:color w:val="000000" w:themeColor="text1"/>
          <w:sz w:val="22"/>
          <w:szCs w:val="22"/>
        </w:rPr>
        <w:t xml:space="preserve">plus </w:t>
      </w:r>
      <w:r w:rsidR="00F0097B" w:rsidRPr="002E00EE">
        <w:rPr>
          <w:rFonts w:asciiTheme="minorHAnsi" w:hAnsiTheme="minorHAnsi" w:cstheme="minorHAnsi"/>
          <w:color w:val="000000" w:themeColor="text1"/>
          <w:sz w:val="22"/>
          <w:szCs w:val="22"/>
        </w:rPr>
        <w:t xml:space="preserve">coffee, cocktails and </w:t>
      </w:r>
      <w:r w:rsidRPr="002E00EE">
        <w:rPr>
          <w:rFonts w:asciiTheme="minorHAnsi" w:hAnsiTheme="minorHAnsi" w:cstheme="minorHAnsi"/>
          <w:color w:val="000000" w:themeColor="text1"/>
          <w:sz w:val="22"/>
          <w:szCs w:val="22"/>
        </w:rPr>
        <w:t xml:space="preserve">fine wines </w:t>
      </w:r>
      <w:r w:rsidR="008F7E7E" w:rsidRPr="002E00EE">
        <w:rPr>
          <w:rFonts w:asciiTheme="minorHAnsi" w:hAnsiTheme="minorHAnsi" w:cstheme="minorHAnsi"/>
          <w:color w:val="000000" w:themeColor="text1"/>
          <w:sz w:val="22"/>
          <w:szCs w:val="22"/>
        </w:rPr>
        <w:t xml:space="preserve">from The </w:t>
      </w:r>
      <w:r w:rsidRPr="002E00EE">
        <w:rPr>
          <w:rFonts w:asciiTheme="minorHAnsi" w:hAnsiTheme="minorHAnsi" w:cstheme="minorHAnsi"/>
          <w:color w:val="000000" w:themeColor="text1"/>
          <w:sz w:val="22"/>
          <w:szCs w:val="22"/>
        </w:rPr>
        <w:t xml:space="preserve">Michero </w:t>
      </w:r>
      <w:r w:rsidR="008F7E7E" w:rsidRPr="002E00EE">
        <w:rPr>
          <w:rFonts w:asciiTheme="minorHAnsi" w:hAnsiTheme="minorHAnsi" w:cstheme="minorHAnsi"/>
          <w:color w:val="000000" w:themeColor="text1"/>
          <w:sz w:val="22"/>
          <w:szCs w:val="22"/>
        </w:rPr>
        <w:t>Family</w:t>
      </w:r>
      <w:r w:rsidR="00F0097B" w:rsidRPr="002E00EE">
        <w:rPr>
          <w:rFonts w:asciiTheme="minorHAnsi" w:hAnsiTheme="minorHAnsi" w:cstheme="minorHAnsi"/>
          <w:color w:val="000000" w:themeColor="text1"/>
          <w:sz w:val="22"/>
          <w:szCs w:val="22"/>
        </w:rPr>
        <w:t xml:space="preserve"> </w:t>
      </w:r>
      <w:r w:rsidRPr="002E00EE">
        <w:rPr>
          <w:rFonts w:asciiTheme="minorHAnsi" w:hAnsiTheme="minorHAnsi" w:cstheme="minorHAnsi"/>
          <w:color w:val="000000" w:themeColor="text1"/>
          <w:sz w:val="22"/>
          <w:szCs w:val="22"/>
        </w:rPr>
        <w:t xml:space="preserve">before the concert and during intermission. </w:t>
      </w:r>
    </w:p>
    <w:p w:rsidR="00D82942" w:rsidRPr="002E00EE" w:rsidRDefault="00D82942" w:rsidP="00F45956">
      <w:pPr>
        <w:pStyle w:val="Default"/>
        <w:rPr>
          <w:rFonts w:asciiTheme="minorHAnsi" w:hAnsiTheme="minorHAnsi" w:cstheme="minorHAnsi"/>
          <w:color w:val="000000" w:themeColor="text1"/>
          <w:sz w:val="22"/>
          <w:szCs w:val="22"/>
        </w:rPr>
      </w:pPr>
    </w:p>
    <w:p w:rsidR="00F45956" w:rsidRPr="002E00EE" w:rsidRDefault="008F38A7" w:rsidP="008F38A7">
      <w:pPr>
        <w:pStyle w:val="Default"/>
        <w:rPr>
          <w:rFonts w:asciiTheme="minorHAnsi" w:hAnsiTheme="minorHAnsi" w:cstheme="minorHAnsi"/>
          <w:color w:val="000000" w:themeColor="text1"/>
          <w:sz w:val="22"/>
          <w:szCs w:val="22"/>
        </w:rPr>
      </w:pPr>
      <w:r w:rsidRPr="002E00EE">
        <w:rPr>
          <w:rFonts w:asciiTheme="minorHAnsi" w:hAnsiTheme="minorHAnsi" w:cstheme="minorHAnsi"/>
          <w:color w:val="000000" w:themeColor="text1"/>
          <w:sz w:val="22"/>
          <w:szCs w:val="22"/>
        </w:rPr>
        <w:t xml:space="preserve">All concerts are held at Ambassador Auditorium, 131 South St. John Ave, Pasadena, CA. Single tickets starting at $40 and may be purchased online at </w:t>
      </w:r>
      <w:hyperlink r:id="rId9" w:history="1">
        <w:r w:rsidRPr="002E00EE">
          <w:rPr>
            <w:rStyle w:val="Hyperlink"/>
            <w:rFonts w:asciiTheme="minorHAnsi" w:hAnsiTheme="minorHAnsi" w:cstheme="minorHAnsi"/>
            <w:sz w:val="22"/>
            <w:szCs w:val="22"/>
          </w:rPr>
          <w:t>www.pasadenasymphony-pops.org</w:t>
        </w:r>
      </w:hyperlink>
      <w:r w:rsidRPr="002E00EE">
        <w:rPr>
          <w:rFonts w:asciiTheme="minorHAnsi" w:hAnsiTheme="minorHAnsi" w:cstheme="minorHAnsi"/>
          <w:color w:val="000000" w:themeColor="text1"/>
          <w:sz w:val="22"/>
          <w:szCs w:val="22"/>
        </w:rPr>
        <w:t xml:space="preserve"> or by calling (626) 793-7172.</w:t>
      </w:r>
    </w:p>
    <w:p w:rsidR="005325D9" w:rsidRPr="002E00EE" w:rsidRDefault="005325D9" w:rsidP="008F38A7">
      <w:pPr>
        <w:pStyle w:val="Default"/>
        <w:rPr>
          <w:rFonts w:asciiTheme="minorHAnsi" w:hAnsiTheme="minorHAnsi" w:cstheme="minorHAnsi"/>
          <w:color w:val="000000" w:themeColor="text1"/>
          <w:sz w:val="22"/>
          <w:szCs w:val="22"/>
        </w:rPr>
      </w:pPr>
    </w:p>
    <w:p w:rsidR="00871BE5" w:rsidRPr="002E00EE" w:rsidRDefault="00F85271" w:rsidP="00F85271">
      <w:pPr>
        <w:pStyle w:val="MediumGrid2-Accent11"/>
        <w:rPr>
          <w:rFonts w:asciiTheme="minorHAnsi" w:hAnsiTheme="minorHAnsi" w:cstheme="minorHAnsi"/>
          <w:b/>
        </w:rPr>
      </w:pPr>
      <w:r w:rsidRPr="002E00EE">
        <w:rPr>
          <w:rFonts w:asciiTheme="minorHAnsi" w:hAnsiTheme="minorHAnsi" w:cstheme="minorHAnsi"/>
          <w:b/>
        </w:rPr>
        <w:t>IF YOU GO</w:t>
      </w:r>
      <w:r w:rsidR="00871BE5" w:rsidRPr="002E00EE">
        <w:rPr>
          <w:rFonts w:asciiTheme="minorHAnsi" w:hAnsiTheme="minorHAnsi" w:cstheme="minorHAnsi"/>
          <w:b/>
        </w:rPr>
        <w:t>:</w:t>
      </w:r>
    </w:p>
    <w:p w:rsidR="00871BE5" w:rsidRPr="002E00EE" w:rsidRDefault="00871BE5" w:rsidP="00F85271">
      <w:pPr>
        <w:pStyle w:val="MediumGrid2-Accent11"/>
        <w:rPr>
          <w:rFonts w:asciiTheme="minorHAnsi" w:hAnsiTheme="minorHAnsi" w:cstheme="minorHAnsi"/>
          <w:b/>
        </w:rPr>
      </w:pPr>
    </w:p>
    <w:p w:rsidR="00871BE5" w:rsidRPr="002E00EE" w:rsidRDefault="00871BE5" w:rsidP="00544450">
      <w:pPr>
        <w:pStyle w:val="Default"/>
        <w:numPr>
          <w:ilvl w:val="0"/>
          <w:numId w:val="2"/>
        </w:numPr>
        <w:rPr>
          <w:rFonts w:asciiTheme="minorHAnsi" w:hAnsiTheme="minorHAnsi" w:cstheme="minorHAnsi"/>
          <w:i/>
          <w:color w:val="auto"/>
          <w:sz w:val="22"/>
          <w:szCs w:val="22"/>
        </w:rPr>
      </w:pPr>
      <w:r w:rsidRPr="002E00EE">
        <w:rPr>
          <w:rFonts w:asciiTheme="minorHAnsi" w:hAnsiTheme="minorHAnsi" w:cstheme="minorHAnsi"/>
          <w:b/>
          <w:bCs/>
          <w:color w:val="auto"/>
          <w:sz w:val="22"/>
          <w:szCs w:val="22"/>
        </w:rPr>
        <w:t xml:space="preserve">What: </w:t>
      </w:r>
      <w:r w:rsidRPr="002E00EE">
        <w:rPr>
          <w:rFonts w:asciiTheme="minorHAnsi" w:hAnsiTheme="minorHAnsi" w:cstheme="minorHAnsi"/>
          <w:color w:val="auto"/>
          <w:sz w:val="22"/>
          <w:szCs w:val="22"/>
        </w:rPr>
        <w:t xml:space="preserve">The Pasadena Symphony presents </w:t>
      </w:r>
      <w:r w:rsidR="003728B4">
        <w:rPr>
          <w:rFonts w:asciiTheme="minorHAnsi" w:hAnsiTheme="minorHAnsi" w:cstheme="minorHAnsi"/>
          <w:color w:val="auto"/>
          <w:sz w:val="22"/>
          <w:szCs w:val="22"/>
        </w:rPr>
        <w:t>An American in Paris</w:t>
      </w:r>
    </w:p>
    <w:p w:rsidR="00871BE5" w:rsidRPr="002E00EE" w:rsidRDefault="006A74AC" w:rsidP="00930F51">
      <w:pPr>
        <w:pStyle w:val="Default"/>
        <w:ind w:left="1080"/>
        <w:rPr>
          <w:rFonts w:asciiTheme="minorHAnsi" w:hAnsiTheme="minorHAnsi" w:cstheme="minorHAnsi"/>
          <w:color w:val="auto"/>
          <w:sz w:val="22"/>
          <w:szCs w:val="22"/>
        </w:rPr>
      </w:pPr>
      <w:r w:rsidRPr="002E00EE">
        <w:rPr>
          <w:rFonts w:asciiTheme="minorHAnsi" w:hAnsiTheme="minorHAnsi" w:cstheme="minorHAnsi"/>
          <w:b/>
          <w:color w:val="auto"/>
          <w:sz w:val="22"/>
          <w:szCs w:val="22"/>
          <w:shd w:val="clear" w:color="auto" w:fill="FFFFFF"/>
        </w:rPr>
        <w:t>Kensho Watanabe</w:t>
      </w:r>
      <w:r w:rsidR="00871BE5" w:rsidRPr="002E00EE">
        <w:rPr>
          <w:rFonts w:asciiTheme="minorHAnsi" w:hAnsiTheme="minorHAnsi" w:cstheme="minorHAnsi"/>
          <w:color w:val="auto"/>
          <w:sz w:val="22"/>
          <w:szCs w:val="22"/>
        </w:rPr>
        <w:t>,</w:t>
      </w:r>
      <w:r w:rsidR="00871BE5" w:rsidRPr="002E00EE">
        <w:rPr>
          <w:rFonts w:asciiTheme="minorHAnsi" w:hAnsiTheme="minorHAnsi" w:cstheme="minorHAnsi"/>
          <w:b/>
          <w:color w:val="auto"/>
          <w:sz w:val="22"/>
          <w:szCs w:val="22"/>
        </w:rPr>
        <w:t xml:space="preserve"> </w:t>
      </w:r>
      <w:r w:rsidR="00871BE5" w:rsidRPr="002E00EE">
        <w:rPr>
          <w:rFonts w:asciiTheme="minorHAnsi" w:hAnsiTheme="minorHAnsi" w:cstheme="minorHAnsi"/>
          <w:color w:val="auto"/>
          <w:sz w:val="22"/>
          <w:szCs w:val="22"/>
        </w:rPr>
        <w:t>conductor</w:t>
      </w:r>
    </w:p>
    <w:p w:rsidR="00871BE5" w:rsidRPr="002E00EE" w:rsidRDefault="006A74AC" w:rsidP="00930F51">
      <w:pPr>
        <w:ind w:left="1080"/>
        <w:rPr>
          <w:rFonts w:asciiTheme="minorHAnsi" w:hAnsiTheme="minorHAnsi" w:cstheme="minorHAnsi"/>
          <w:sz w:val="22"/>
          <w:szCs w:val="22"/>
        </w:rPr>
      </w:pPr>
      <w:r w:rsidRPr="002E00EE">
        <w:rPr>
          <w:rFonts w:asciiTheme="minorHAnsi" w:hAnsiTheme="minorHAnsi" w:cstheme="minorHAnsi"/>
          <w:b/>
          <w:sz w:val="22"/>
          <w:szCs w:val="22"/>
        </w:rPr>
        <w:t>Tai Murray</w:t>
      </w:r>
      <w:r w:rsidR="00871BE5" w:rsidRPr="002E00EE">
        <w:rPr>
          <w:rFonts w:asciiTheme="minorHAnsi" w:hAnsiTheme="minorHAnsi" w:cstheme="minorHAnsi"/>
          <w:sz w:val="22"/>
          <w:szCs w:val="22"/>
        </w:rPr>
        <w:t xml:space="preserve">, </w:t>
      </w:r>
      <w:r w:rsidRPr="002E00EE">
        <w:rPr>
          <w:rFonts w:asciiTheme="minorHAnsi" w:hAnsiTheme="minorHAnsi" w:cstheme="minorHAnsi"/>
          <w:sz w:val="22"/>
          <w:szCs w:val="22"/>
        </w:rPr>
        <w:t>violin</w:t>
      </w:r>
    </w:p>
    <w:p w:rsidR="00871BE5" w:rsidRPr="002E00EE" w:rsidRDefault="00871BE5" w:rsidP="00930F51">
      <w:pPr>
        <w:rPr>
          <w:rFonts w:asciiTheme="minorHAnsi" w:hAnsiTheme="minorHAnsi" w:cstheme="minorHAnsi"/>
          <w:sz w:val="22"/>
          <w:szCs w:val="22"/>
        </w:rPr>
      </w:pPr>
    </w:p>
    <w:p w:rsidR="00871BE5" w:rsidRPr="002E00EE" w:rsidRDefault="006A74AC" w:rsidP="0083100E">
      <w:pPr>
        <w:ind w:left="2880" w:hanging="1800"/>
        <w:rPr>
          <w:rFonts w:asciiTheme="minorHAnsi" w:eastAsia="Calibri" w:hAnsiTheme="minorHAnsi" w:cstheme="minorHAnsi"/>
          <w:i/>
          <w:sz w:val="22"/>
          <w:szCs w:val="22"/>
        </w:rPr>
      </w:pPr>
      <w:r w:rsidRPr="002E00EE">
        <w:rPr>
          <w:rFonts w:asciiTheme="minorHAnsi" w:eastAsia="Calibri" w:hAnsiTheme="minorHAnsi" w:cstheme="minorHAnsi"/>
          <w:b/>
          <w:sz w:val="22"/>
          <w:szCs w:val="22"/>
        </w:rPr>
        <w:t>Gershwin</w:t>
      </w:r>
      <w:r w:rsidR="00544450" w:rsidRPr="002E00EE">
        <w:rPr>
          <w:rFonts w:asciiTheme="minorHAnsi" w:eastAsia="Calibri" w:hAnsiTheme="minorHAnsi" w:cstheme="minorHAnsi"/>
          <w:sz w:val="22"/>
          <w:szCs w:val="22"/>
        </w:rPr>
        <w:tab/>
      </w:r>
      <w:r w:rsidRPr="002E00EE">
        <w:rPr>
          <w:rFonts w:asciiTheme="minorHAnsi" w:eastAsia="Calibri" w:hAnsiTheme="minorHAnsi" w:cstheme="minorHAnsi"/>
          <w:i/>
          <w:sz w:val="22"/>
          <w:szCs w:val="22"/>
        </w:rPr>
        <w:t>An American in Paris</w:t>
      </w:r>
    </w:p>
    <w:p w:rsidR="00871BE5" w:rsidRPr="002E00EE" w:rsidRDefault="006A74AC" w:rsidP="001353A2">
      <w:pPr>
        <w:ind w:left="1080"/>
        <w:rPr>
          <w:rFonts w:asciiTheme="minorHAnsi" w:eastAsia="Calibri" w:hAnsiTheme="minorHAnsi" w:cstheme="minorHAnsi"/>
          <w:i/>
          <w:sz w:val="22"/>
          <w:szCs w:val="22"/>
        </w:rPr>
      </w:pPr>
      <w:r w:rsidRPr="002E00EE">
        <w:rPr>
          <w:rFonts w:asciiTheme="minorHAnsi" w:hAnsiTheme="minorHAnsi" w:cstheme="minorHAnsi"/>
          <w:b/>
          <w:bCs/>
          <w:sz w:val="22"/>
          <w:szCs w:val="22"/>
          <w:shd w:val="clear" w:color="auto" w:fill="FFFFFF"/>
        </w:rPr>
        <w:lastRenderedPageBreak/>
        <w:t>Barber</w:t>
      </w:r>
      <w:r w:rsidRPr="002E00EE">
        <w:rPr>
          <w:rFonts w:asciiTheme="minorHAnsi" w:hAnsiTheme="minorHAnsi" w:cstheme="minorHAnsi"/>
          <w:b/>
          <w:bCs/>
          <w:sz w:val="22"/>
          <w:szCs w:val="22"/>
          <w:shd w:val="clear" w:color="auto" w:fill="FFFFFF"/>
        </w:rPr>
        <w:tab/>
      </w:r>
      <w:r w:rsidR="0083100E" w:rsidRPr="002E00EE">
        <w:rPr>
          <w:rFonts w:asciiTheme="minorHAnsi" w:eastAsia="Calibri" w:hAnsiTheme="minorHAnsi" w:cstheme="minorHAnsi"/>
          <w:sz w:val="22"/>
          <w:szCs w:val="22"/>
        </w:rPr>
        <w:tab/>
      </w:r>
      <w:r w:rsidRPr="002E00EE">
        <w:rPr>
          <w:rFonts w:asciiTheme="minorHAnsi" w:eastAsia="Calibri" w:hAnsiTheme="minorHAnsi" w:cstheme="minorHAnsi"/>
          <w:sz w:val="22"/>
          <w:szCs w:val="22"/>
        </w:rPr>
        <w:t>Violin</w:t>
      </w:r>
      <w:r w:rsidR="001353A2" w:rsidRPr="002E00EE">
        <w:rPr>
          <w:rFonts w:asciiTheme="minorHAnsi" w:eastAsia="Calibri" w:hAnsiTheme="minorHAnsi" w:cstheme="minorHAnsi"/>
          <w:sz w:val="22"/>
          <w:szCs w:val="22"/>
        </w:rPr>
        <w:t xml:space="preserve"> Concerto</w:t>
      </w:r>
      <w:r w:rsidRPr="002E00EE">
        <w:rPr>
          <w:rFonts w:asciiTheme="minorHAnsi" w:eastAsia="Calibri" w:hAnsiTheme="minorHAnsi" w:cstheme="minorHAnsi"/>
          <w:sz w:val="22"/>
          <w:szCs w:val="22"/>
        </w:rPr>
        <w:br/>
      </w:r>
      <w:r w:rsidRPr="002E00EE">
        <w:rPr>
          <w:rFonts w:asciiTheme="minorHAnsi" w:eastAsia="Calibri" w:hAnsiTheme="minorHAnsi" w:cstheme="minorHAnsi"/>
          <w:b/>
          <w:sz w:val="22"/>
          <w:szCs w:val="22"/>
        </w:rPr>
        <w:t>Carlos Simon</w:t>
      </w:r>
      <w:r w:rsidRPr="002E00EE">
        <w:rPr>
          <w:rFonts w:asciiTheme="minorHAnsi" w:eastAsia="Calibri" w:hAnsiTheme="minorHAnsi" w:cstheme="minorHAnsi"/>
          <w:sz w:val="22"/>
          <w:szCs w:val="22"/>
        </w:rPr>
        <w:tab/>
        <w:t>The Block</w:t>
      </w:r>
      <w:r w:rsidR="00544450" w:rsidRPr="002E00EE">
        <w:rPr>
          <w:rFonts w:asciiTheme="minorHAnsi" w:eastAsia="Calibri" w:hAnsiTheme="minorHAnsi" w:cstheme="minorHAnsi"/>
          <w:sz w:val="22"/>
          <w:szCs w:val="22"/>
        </w:rPr>
        <w:br/>
      </w:r>
      <w:r w:rsidRPr="002E00EE">
        <w:rPr>
          <w:rFonts w:asciiTheme="minorHAnsi" w:eastAsia="Calibri" w:hAnsiTheme="minorHAnsi" w:cstheme="minorHAnsi"/>
          <w:b/>
          <w:sz w:val="22"/>
          <w:szCs w:val="22"/>
        </w:rPr>
        <w:t>Rachmaninoff</w:t>
      </w:r>
      <w:r w:rsidR="0083100E" w:rsidRPr="002E00EE">
        <w:rPr>
          <w:rFonts w:asciiTheme="minorHAnsi" w:eastAsia="Calibri" w:hAnsiTheme="minorHAnsi" w:cstheme="minorHAnsi"/>
          <w:sz w:val="22"/>
          <w:szCs w:val="22"/>
        </w:rPr>
        <w:tab/>
      </w:r>
      <w:r w:rsidR="00AC2052" w:rsidRPr="002E00EE">
        <w:rPr>
          <w:rFonts w:asciiTheme="minorHAnsi" w:eastAsia="Calibri" w:hAnsiTheme="minorHAnsi" w:cstheme="minorHAnsi"/>
          <w:sz w:val="22"/>
          <w:szCs w:val="22"/>
        </w:rPr>
        <w:t>S</w:t>
      </w:r>
      <w:r w:rsidRPr="002E00EE">
        <w:rPr>
          <w:rFonts w:asciiTheme="minorHAnsi" w:eastAsia="Calibri" w:hAnsiTheme="minorHAnsi" w:cstheme="minorHAnsi"/>
          <w:sz w:val="22"/>
          <w:szCs w:val="22"/>
        </w:rPr>
        <w:t>ymphonic</w:t>
      </w:r>
      <w:r w:rsidR="0083100E" w:rsidRPr="002E00EE">
        <w:rPr>
          <w:rFonts w:asciiTheme="minorHAnsi" w:eastAsia="Calibri" w:hAnsiTheme="minorHAnsi" w:cstheme="minorHAnsi"/>
          <w:sz w:val="22"/>
          <w:szCs w:val="22"/>
        </w:rPr>
        <w:t xml:space="preserve"> </w:t>
      </w:r>
      <w:r w:rsidRPr="002E00EE">
        <w:rPr>
          <w:rFonts w:asciiTheme="minorHAnsi" w:eastAsia="Calibri" w:hAnsiTheme="minorHAnsi" w:cstheme="minorHAnsi"/>
          <w:sz w:val="22"/>
          <w:szCs w:val="22"/>
        </w:rPr>
        <w:t>Dances</w:t>
      </w:r>
    </w:p>
    <w:p w:rsidR="00871BE5" w:rsidRPr="002E00EE" w:rsidRDefault="00871BE5" w:rsidP="007A2D54">
      <w:pPr>
        <w:widowControl w:val="0"/>
        <w:autoSpaceDE w:val="0"/>
        <w:autoSpaceDN w:val="0"/>
        <w:adjustRightInd w:val="0"/>
        <w:rPr>
          <w:rFonts w:asciiTheme="minorHAnsi" w:hAnsiTheme="minorHAnsi" w:cstheme="minorHAnsi"/>
          <w:sz w:val="22"/>
          <w:szCs w:val="22"/>
        </w:rPr>
      </w:pPr>
    </w:p>
    <w:p w:rsidR="00871BE5" w:rsidRPr="002E00EE" w:rsidRDefault="00871BE5" w:rsidP="00930F51">
      <w:pPr>
        <w:pStyle w:val="Default"/>
        <w:numPr>
          <w:ilvl w:val="0"/>
          <w:numId w:val="2"/>
        </w:numPr>
        <w:rPr>
          <w:rFonts w:asciiTheme="minorHAnsi" w:hAnsiTheme="minorHAnsi" w:cstheme="minorHAnsi"/>
          <w:color w:val="auto"/>
          <w:sz w:val="22"/>
          <w:szCs w:val="22"/>
        </w:rPr>
      </w:pPr>
      <w:r w:rsidRPr="002E00EE">
        <w:rPr>
          <w:rFonts w:asciiTheme="minorHAnsi" w:hAnsiTheme="minorHAnsi" w:cstheme="minorHAnsi"/>
          <w:b/>
          <w:bCs/>
          <w:color w:val="auto"/>
          <w:sz w:val="22"/>
          <w:szCs w:val="22"/>
        </w:rPr>
        <w:t xml:space="preserve">When: </w:t>
      </w:r>
      <w:r w:rsidRPr="002E00EE">
        <w:rPr>
          <w:rFonts w:asciiTheme="minorHAnsi" w:hAnsiTheme="minorHAnsi" w:cstheme="minorHAnsi"/>
          <w:color w:val="auto"/>
          <w:sz w:val="22"/>
          <w:szCs w:val="22"/>
        </w:rPr>
        <w:t xml:space="preserve">Saturday, </w:t>
      </w:r>
      <w:r w:rsidR="006A74AC" w:rsidRPr="002E00EE">
        <w:rPr>
          <w:rFonts w:asciiTheme="minorHAnsi" w:hAnsiTheme="minorHAnsi" w:cstheme="minorHAnsi"/>
          <w:color w:val="auto"/>
          <w:sz w:val="22"/>
          <w:szCs w:val="22"/>
        </w:rPr>
        <w:t>April</w:t>
      </w:r>
      <w:r w:rsidR="00AC2052" w:rsidRPr="002E00EE">
        <w:rPr>
          <w:rFonts w:asciiTheme="minorHAnsi" w:hAnsiTheme="minorHAnsi" w:cstheme="minorHAnsi"/>
          <w:color w:val="auto"/>
          <w:sz w:val="22"/>
          <w:szCs w:val="22"/>
        </w:rPr>
        <w:t xml:space="preserve"> </w:t>
      </w:r>
      <w:r w:rsidR="006A74AC" w:rsidRPr="002E00EE">
        <w:rPr>
          <w:rFonts w:asciiTheme="minorHAnsi" w:hAnsiTheme="minorHAnsi" w:cstheme="minorHAnsi"/>
          <w:color w:val="auto"/>
          <w:sz w:val="22"/>
          <w:szCs w:val="22"/>
        </w:rPr>
        <w:t>29</w:t>
      </w:r>
      <w:r w:rsidRPr="002E00EE">
        <w:rPr>
          <w:rFonts w:asciiTheme="minorHAnsi" w:hAnsiTheme="minorHAnsi" w:cstheme="minorHAnsi"/>
          <w:color w:val="auto"/>
          <w:sz w:val="22"/>
          <w:szCs w:val="22"/>
        </w:rPr>
        <w:t>, 202</w:t>
      </w:r>
      <w:r w:rsidR="004B26ED" w:rsidRPr="002E00EE">
        <w:rPr>
          <w:rFonts w:asciiTheme="minorHAnsi" w:hAnsiTheme="minorHAnsi" w:cstheme="minorHAnsi"/>
          <w:color w:val="auto"/>
          <w:sz w:val="22"/>
          <w:szCs w:val="22"/>
        </w:rPr>
        <w:t>3</w:t>
      </w:r>
      <w:r w:rsidRPr="002E00EE">
        <w:rPr>
          <w:rFonts w:asciiTheme="minorHAnsi" w:hAnsiTheme="minorHAnsi" w:cstheme="minorHAnsi"/>
          <w:color w:val="auto"/>
          <w:sz w:val="22"/>
          <w:szCs w:val="22"/>
        </w:rPr>
        <w:t xml:space="preserve"> at 2:00pm and 8:00pm</w:t>
      </w:r>
    </w:p>
    <w:p w:rsidR="00871BE5" w:rsidRPr="002E00EE" w:rsidRDefault="00871BE5" w:rsidP="00871BE5">
      <w:pPr>
        <w:pStyle w:val="Default"/>
        <w:rPr>
          <w:rFonts w:asciiTheme="minorHAnsi" w:hAnsiTheme="minorHAnsi" w:cstheme="minorHAnsi"/>
          <w:color w:val="auto"/>
          <w:sz w:val="22"/>
          <w:szCs w:val="22"/>
        </w:rPr>
      </w:pPr>
    </w:p>
    <w:p w:rsidR="00871BE5" w:rsidRPr="002E00EE" w:rsidRDefault="00871BE5" w:rsidP="00930F51">
      <w:pPr>
        <w:pStyle w:val="Default"/>
        <w:numPr>
          <w:ilvl w:val="0"/>
          <w:numId w:val="2"/>
        </w:numPr>
        <w:rPr>
          <w:rFonts w:asciiTheme="minorHAnsi" w:hAnsiTheme="minorHAnsi" w:cstheme="minorHAnsi"/>
          <w:color w:val="auto"/>
          <w:sz w:val="22"/>
          <w:szCs w:val="22"/>
        </w:rPr>
      </w:pPr>
      <w:r w:rsidRPr="002E00EE">
        <w:rPr>
          <w:rFonts w:asciiTheme="minorHAnsi" w:hAnsiTheme="minorHAnsi" w:cstheme="minorHAnsi"/>
          <w:b/>
          <w:bCs/>
          <w:color w:val="auto"/>
          <w:sz w:val="22"/>
          <w:szCs w:val="22"/>
        </w:rPr>
        <w:t xml:space="preserve">Where: </w:t>
      </w:r>
      <w:r w:rsidRPr="002E00EE">
        <w:rPr>
          <w:rFonts w:asciiTheme="minorHAnsi" w:hAnsiTheme="minorHAnsi" w:cstheme="minorHAnsi"/>
          <w:color w:val="auto"/>
          <w:sz w:val="22"/>
          <w:szCs w:val="22"/>
        </w:rPr>
        <w:t xml:space="preserve">Ambassador Auditorium | 131 South St. John Avenue, Pasadena, CA 91105 </w:t>
      </w:r>
    </w:p>
    <w:p w:rsidR="00871BE5" w:rsidRPr="002E00EE" w:rsidRDefault="00871BE5" w:rsidP="00871BE5">
      <w:pPr>
        <w:pStyle w:val="Default"/>
        <w:rPr>
          <w:rFonts w:asciiTheme="minorHAnsi" w:hAnsiTheme="minorHAnsi" w:cstheme="minorHAnsi"/>
          <w:color w:val="auto"/>
          <w:sz w:val="22"/>
          <w:szCs w:val="22"/>
        </w:rPr>
      </w:pPr>
    </w:p>
    <w:p w:rsidR="00871BE5" w:rsidRPr="002E00EE" w:rsidRDefault="00871BE5" w:rsidP="00930F51">
      <w:pPr>
        <w:pStyle w:val="Default"/>
        <w:numPr>
          <w:ilvl w:val="0"/>
          <w:numId w:val="2"/>
        </w:numPr>
        <w:rPr>
          <w:rFonts w:asciiTheme="minorHAnsi" w:hAnsiTheme="minorHAnsi" w:cstheme="minorHAnsi"/>
          <w:color w:val="auto"/>
          <w:sz w:val="22"/>
          <w:szCs w:val="22"/>
        </w:rPr>
      </w:pPr>
      <w:r w:rsidRPr="002E00EE">
        <w:rPr>
          <w:rFonts w:asciiTheme="minorHAnsi" w:hAnsiTheme="minorHAnsi" w:cstheme="minorHAnsi"/>
          <w:b/>
          <w:bCs/>
          <w:color w:val="auto"/>
          <w:sz w:val="22"/>
          <w:szCs w:val="22"/>
        </w:rPr>
        <w:t xml:space="preserve">Cost: </w:t>
      </w:r>
      <w:r w:rsidRPr="002E00EE">
        <w:rPr>
          <w:rFonts w:asciiTheme="minorHAnsi" w:hAnsiTheme="minorHAnsi" w:cstheme="minorHAnsi"/>
          <w:color w:val="auto"/>
          <w:sz w:val="22"/>
          <w:szCs w:val="22"/>
        </w:rPr>
        <w:t>Tickets start at $</w:t>
      </w:r>
      <w:r w:rsidR="00B3113A" w:rsidRPr="002E00EE">
        <w:rPr>
          <w:rFonts w:asciiTheme="minorHAnsi" w:hAnsiTheme="minorHAnsi" w:cstheme="minorHAnsi"/>
          <w:color w:val="auto"/>
          <w:sz w:val="22"/>
          <w:szCs w:val="22"/>
        </w:rPr>
        <w:t>40</w:t>
      </w:r>
      <w:r w:rsidRPr="002E00EE">
        <w:rPr>
          <w:rFonts w:asciiTheme="minorHAnsi" w:hAnsiTheme="minorHAnsi" w:cstheme="minorHAnsi"/>
          <w:color w:val="auto"/>
          <w:sz w:val="22"/>
          <w:szCs w:val="22"/>
        </w:rPr>
        <w:t xml:space="preserve">.00 </w:t>
      </w:r>
    </w:p>
    <w:p w:rsidR="00871BE5" w:rsidRPr="002E00EE" w:rsidRDefault="00871BE5" w:rsidP="00871BE5">
      <w:pPr>
        <w:pStyle w:val="Default"/>
        <w:rPr>
          <w:rFonts w:asciiTheme="minorHAnsi" w:hAnsiTheme="minorHAnsi" w:cstheme="minorHAnsi"/>
          <w:color w:val="auto"/>
          <w:sz w:val="22"/>
          <w:szCs w:val="22"/>
        </w:rPr>
      </w:pPr>
    </w:p>
    <w:p w:rsidR="00F85271" w:rsidRPr="002E00EE" w:rsidRDefault="00871BE5" w:rsidP="00F85271">
      <w:pPr>
        <w:pStyle w:val="Default"/>
        <w:numPr>
          <w:ilvl w:val="0"/>
          <w:numId w:val="2"/>
        </w:numPr>
        <w:rPr>
          <w:rFonts w:asciiTheme="minorHAnsi" w:hAnsiTheme="minorHAnsi" w:cstheme="minorHAnsi"/>
          <w:color w:val="auto"/>
          <w:sz w:val="22"/>
          <w:szCs w:val="22"/>
        </w:rPr>
      </w:pPr>
      <w:r w:rsidRPr="002E00EE">
        <w:rPr>
          <w:rFonts w:asciiTheme="minorHAnsi" w:hAnsiTheme="minorHAnsi" w:cstheme="minorHAnsi"/>
          <w:b/>
          <w:bCs/>
          <w:color w:val="auto"/>
          <w:sz w:val="22"/>
          <w:szCs w:val="22"/>
        </w:rPr>
        <w:t xml:space="preserve">Parking: </w:t>
      </w:r>
      <w:r w:rsidRPr="002E00EE">
        <w:rPr>
          <w:rFonts w:asciiTheme="minorHAnsi" w:hAnsiTheme="minorHAnsi" w:cstheme="minorHAnsi"/>
          <w:color w:val="auto"/>
          <w:sz w:val="22"/>
          <w:szCs w:val="22"/>
        </w:rPr>
        <w:t xml:space="preserve">Valet parking is available on St. John Ave for $15. General parking is available in two locations: next to the Auditorium (entrance on St. John Ave) at the covered parking structure for $10 and directly across the street at the Wells Fargo parking structure (entrance on Terrace at Green St). ADA parking is located at the above-ground parking lot adjacent to the Auditorium (entrance on St. John Ave.) for $10. </w:t>
      </w:r>
      <w:r w:rsidR="007A2D54" w:rsidRPr="002E00EE">
        <w:rPr>
          <w:rFonts w:asciiTheme="minorHAnsi" w:hAnsiTheme="minorHAnsi" w:cstheme="minorHAnsi"/>
          <w:color w:val="auto"/>
          <w:sz w:val="22"/>
          <w:szCs w:val="22"/>
        </w:rPr>
        <w:t xml:space="preserve">Parking may be pre-purchased or purchased onsite. </w:t>
      </w:r>
      <w:r w:rsidRPr="002E00EE">
        <w:rPr>
          <w:rFonts w:asciiTheme="minorHAnsi" w:hAnsiTheme="minorHAnsi" w:cstheme="minorHAnsi"/>
          <w:b/>
          <w:color w:val="auto"/>
          <w:sz w:val="22"/>
          <w:szCs w:val="22"/>
        </w:rPr>
        <w:t>Parking purchased onsite is cash only</w:t>
      </w:r>
      <w:r w:rsidRPr="002E00EE">
        <w:rPr>
          <w:rFonts w:asciiTheme="minorHAnsi" w:hAnsiTheme="minorHAnsi" w:cstheme="minorHAnsi"/>
          <w:color w:val="auto"/>
          <w:sz w:val="22"/>
          <w:szCs w:val="22"/>
        </w:rPr>
        <w:t xml:space="preserve">. </w:t>
      </w:r>
    </w:p>
    <w:p w:rsidR="00190D36" w:rsidRPr="002E00EE" w:rsidRDefault="00190D36" w:rsidP="00190D36">
      <w:pPr>
        <w:rPr>
          <w:rFonts w:asciiTheme="minorHAnsi" w:eastAsia="MS Mincho" w:hAnsiTheme="minorHAnsi" w:cstheme="minorHAnsi"/>
          <w:sz w:val="22"/>
          <w:szCs w:val="22"/>
        </w:rPr>
      </w:pPr>
    </w:p>
    <w:p w:rsidR="00F85271" w:rsidRPr="002E00EE" w:rsidRDefault="00F85271" w:rsidP="00F85271">
      <w:pPr>
        <w:pStyle w:val="MediumGrid2-Accent11"/>
        <w:rPr>
          <w:rFonts w:asciiTheme="minorHAnsi" w:hAnsiTheme="minorHAnsi" w:cstheme="minorHAnsi"/>
          <w:b/>
        </w:rPr>
      </w:pPr>
    </w:p>
    <w:p w:rsidR="00F85271" w:rsidRPr="002E00EE" w:rsidRDefault="00F85271" w:rsidP="00F85271">
      <w:pPr>
        <w:pStyle w:val="MediumGrid2-Accent11"/>
        <w:rPr>
          <w:rFonts w:asciiTheme="minorHAnsi" w:hAnsiTheme="minorHAnsi" w:cstheme="minorHAnsi"/>
          <w:b/>
        </w:rPr>
      </w:pPr>
      <w:r w:rsidRPr="002E00EE">
        <w:rPr>
          <w:rFonts w:asciiTheme="minorHAnsi" w:hAnsiTheme="minorHAnsi" w:cstheme="minorHAnsi"/>
          <w:b/>
        </w:rPr>
        <w:t>ABOUT THE ARTISTS</w:t>
      </w:r>
    </w:p>
    <w:p w:rsidR="00F85271" w:rsidRPr="002E00EE" w:rsidRDefault="00F85271" w:rsidP="00F85271">
      <w:pPr>
        <w:pStyle w:val="MediumGrid2-Accent11"/>
        <w:rPr>
          <w:rFonts w:asciiTheme="minorHAnsi" w:hAnsiTheme="minorHAnsi" w:cstheme="minorHAnsi"/>
          <w:b/>
        </w:rPr>
      </w:pPr>
    </w:p>
    <w:p w:rsidR="00F85271" w:rsidRPr="002E00EE" w:rsidRDefault="00BB4636" w:rsidP="00F85271">
      <w:pPr>
        <w:spacing w:after="160" w:line="259" w:lineRule="auto"/>
        <w:rPr>
          <w:rFonts w:asciiTheme="minorHAnsi" w:eastAsiaTheme="minorHAnsi" w:hAnsiTheme="minorHAnsi" w:cstheme="minorHAnsi"/>
          <w:b/>
          <w:sz w:val="22"/>
          <w:szCs w:val="22"/>
        </w:rPr>
      </w:pPr>
      <w:r w:rsidRPr="002E00EE">
        <w:rPr>
          <w:rFonts w:asciiTheme="minorHAnsi" w:eastAsiaTheme="minorHAnsi" w:hAnsiTheme="minorHAnsi" w:cstheme="minorHAnsi"/>
          <w:b/>
          <w:sz w:val="22"/>
          <w:szCs w:val="22"/>
        </w:rPr>
        <w:t>Tai Murray</w:t>
      </w:r>
      <w:r w:rsidR="00F85271" w:rsidRPr="002E00EE">
        <w:rPr>
          <w:rFonts w:asciiTheme="minorHAnsi" w:eastAsiaTheme="minorHAnsi" w:hAnsiTheme="minorHAnsi" w:cstheme="minorHAnsi"/>
          <w:b/>
          <w:sz w:val="22"/>
          <w:szCs w:val="22"/>
        </w:rPr>
        <w:br/>
      </w:r>
      <w:r w:rsidRPr="002E00EE">
        <w:rPr>
          <w:rFonts w:asciiTheme="minorHAnsi" w:eastAsiaTheme="minorHAnsi" w:hAnsiTheme="minorHAnsi" w:cstheme="minorHAnsi"/>
          <w:b/>
          <w:sz w:val="22"/>
          <w:szCs w:val="22"/>
        </w:rPr>
        <w:t>Violin</w:t>
      </w:r>
    </w:p>
    <w:p w:rsidR="008F38A7" w:rsidRPr="002E00EE" w:rsidRDefault="006A74AC" w:rsidP="008F38A7">
      <w:pPr>
        <w:pStyle w:val="MediumGrid2-Accent11"/>
        <w:rPr>
          <w:rFonts w:asciiTheme="minorHAnsi" w:hAnsiTheme="minorHAnsi" w:cstheme="minorHAnsi"/>
          <w:b/>
        </w:rPr>
      </w:pPr>
      <w:r w:rsidRPr="002E00EE">
        <w:rPr>
          <w:rFonts w:asciiTheme="minorHAnsi" w:hAnsiTheme="minorHAnsi" w:cstheme="minorHAnsi"/>
          <w:shd w:val="clear" w:color="auto" w:fill="FFFFFF"/>
        </w:rPr>
        <w:t xml:space="preserve">Described as “superb” by </w:t>
      </w:r>
      <w:r w:rsidRPr="002E00EE">
        <w:rPr>
          <w:rFonts w:asciiTheme="minorHAnsi" w:hAnsiTheme="minorHAnsi" w:cstheme="minorHAnsi"/>
          <w:i/>
          <w:shd w:val="clear" w:color="auto" w:fill="FFFFFF"/>
        </w:rPr>
        <w:t>The New York Times</w:t>
      </w:r>
      <w:r w:rsidRPr="002E00EE">
        <w:rPr>
          <w:rFonts w:asciiTheme="minorHAnsi" w:hAnsiTheme="minorHAnsi" w:cstheme="minorHAnsi"/>
          <w:shd w:val="clear" w:color="auto" w:fill="FFFFFF"/>
        </w:rPr>
        <w:t>, violinist Tai Murray has established herself a musical voice of a generation. “Technically flawless… vivacious and scintillating… It is without doubt that Murray’s style of playing is more mature than that of many seasoned players… “(</w:t>
      </w:r>
      <w:r w:rsidRPr="002E00EE">
        <w:rPr>
          <w:rStyle w:val="Emphasis"/>
          <w:rFonts w:asciiTheme="minorHAnsi" w:hAnsiTheme="minorHAnsi" w:cstheme="minorHAnsi"/>
          <w:shd w:val="clear" w:color="auto" w:fill="FFFFFF"/>
        </w:rPr>
        <w:t>Muso Magazine</w:t>
      </w:r>
      <w:r w:rsidRPr="002E00EE">
        <w:rPr>
          <w:rFonts w:asciiTheme="minorHAnsi" w:hAnsiTheme="minorHAnsi" w:cstheme="minorHAnsi"/>
          <w:shd w:val="clear" w:color="auto" w:fill="FFFFFF"/>
        </w:rPr>
        <w:t>).</w:t>
      </w:r>
      <w:r w:rsidRPr="002E00EE">
        <w:rPr>
          <w:rFonts w:asciiTheme="minorHAnsi" w:hAnsiTheme="minorHAnsi" w:cstheme="minorHAnsi"/>
        </w:rPr>
        <w:br/>
      </w:r>
      <w:r w:rsidRPr="002E00EE">
        <w:rPr>
          <w:rFonts w:asciiTheme="minorHAnsi" w:hAnsiTheme="minorHAnsi" w:cstheme="minorHAnsi"/>
        </w:rPr>
        <w:br/>
      </w:r>
      <w:r w:rsidRPr="002E00EE">
        <w:rPr>
          <w:rFonts w:asciiTheme="minorHAnsi" w:hAnsiTheme="minorHAnsi" w:cstheme="minorHAnsi"/>
          <w:shd w:val="clear" w:color="auto" w:fill="FFFFFF"/>
        </w:rPr>
        <w:t>Appreciated for her elegance and effortless ability, Murray creates a special bond with listeners through her personal phrasing and subtle sweetness. Her programming reveals musical intelligence. Her sound, sophisticated bowing and choice of vibrato, remind us of her musical background and influences, principally, Yuval Yaron (a student of Gingold &amp; Heifetz) and Franco Gulli. Winner of an Avery Fisher Career Grant in 2004, Tai Murray was named a BBC New Generation Artist (2008 through 2010). As a chamber musician, she was a member of Lincoln Center’s Chamber Music Society II (2004-2006).</w:t>
      </w:r>
      <w:r w:rsidRPr="002E00EE">
        <w:rPr>
          <w:rFonts w:asciiTheme="minorHAnsi" w:hAnsiTheme="minorHAnsi" w:cstheme="minorHAnsi"/>
        </w:rPr>
        <w:br/>
      </w:r>
      <w:r w:rsidRPr="002E00EE">
        <w:rPr>
          <w:rFonts w:asciiTheme="minorHAnsi" w:hAnsiTheme="minorHAnsi" w:cstheme="minorHAnsi"/>
        </w:rPr>
        <w:br/>
      </w:r>
      <w:r w:rsidRPr="002E00EE">
        <w:rPr>
          <w:rFonts w:asciiTheme="minorHAnsi" w:hAnsiTheme="minorHAnsi" w:cstheme="minorHAnsi"/>
          <w:shd w:val="clear" w:color="auto" w:fill="FFFFFF"/>
        </w:rPr>
        <w:t>She has performed as guest soloist on the main stages world-wide, performing with leading ensembles such as the Indianapolis Symphony Orchestra, Royal Liverpool Symphony Orchestra, and all of the BBC Symphony Orchestras. She is also a dedicated advocate of contemporary works (written for the violin). Among others, she performed the world premiere of Malcolm Hayes’ violin concerto at the BBC PROMS, in the Royal Albert Hall.</w:t>
      </w:r>
      <w:r w:rsidRPr="002E00EE">
        <w:rPr>
          <w:rFonts w:asciiTheme="minorHAnsi" w:hAnsiTheme="minorHAnsi" w:cstheme="minorHAnsi"/>
        </w:rPr>
        <w:br/>
      </w:r>
      <w:r w:rsidRPr="002E00EE">
        <w:rPr>
          <w:rFonts w:asciiTheme="minorHAnsi" w:hAnsiTheme="minorHAnsi" w:cstheme="minorHAnsi"/>
        </w:rPr>
        <w:br/>
      </w:r>
      <w:r w:rsidRPr="002E00EE">
        <w:rPr>
          <w:rFonts w:asciiTheme="minorHAnsi" w:hAnsiTheme="minorHAnsi" w:cstheme="minorHAnsi"/>
          <w:shd w:val="clear" w:color="auto" w:fill="FFFFFF"/>
        </w:rPr>
        <w:t>As a recitalist Tai Murray has visited many of the world’s capitals having appeared in Berlin, Chicago, Hamburg, London, Madrid, New York’s Carnegie Hall, Paris and Washington D.C., among many others.</w:t>
      </w:r>
      <w:r w:rsidRPr="002E00EE">
        <w:rPr>
          <w:rFonts w:asciiTheme="minorHAnsi" w:hAnsiTheme="minorHAnsi" w:cstheme="minorHAnsi"/>
        </w:rPr>
        <w:br/>
      </w:r>
      <w:r w:rsidRPr="002E00EE">
        <w:rPr>
          <w:rFonts w:asciiTheme="minorHAnsi" w:hAnsiTheme="minorHAnsi" w:cstheme="minorHAnsi"/>
        </w:rPr>
        <w:br/>
      </w:r>
      <w:r w:rsidRPr="002E00EE">
        <w:rPr>
          <w:rFonts w:asciiTheme="minorHAnsi" w:hAnsiTheme="minorHAnsi" w:cstheme="minorHAnsi"/>
          <w:shd w:val="clear" w:color="auto" w:fill="FFFFFF"/>
        </w:rPr>
        <w:t>Tai Murray’s critically acclaimed debut recording for harmonia mundi of Ysaye’s six sonatas for solo violin was released in February 2012. Her second recording with works by American Composers of the 20th Century was released by the Berlin-based label eaSonus and her third disc with the Bernstein Serenade on the French label mirare.</w:t>
      </w:r>
      <w:r w:rsidRPr="002E00EE">
        <w:rPr>
          <w:rFonts w:asciiTheme="minorHAnsi" w:hAnsiTheme="minorHAnsi" w:cstheme="minorHAnsi"/>
        </w:rPr>
        <w:br/>
      </w:r>
      <w:r w:rsidRPr="002E00EE">
        <w:rPr>
          <w:rFonts w:asciiTheme="minorHAnsi" w:hAnsiTheme="minorHAnsi" w:cstheme="minorHAnsi"/>
        </w:rPr>
        <w:br/>
      </w:r>
      <w:r w:rsidRPr="002E00EE">
        <w:rPr>
          <w:rFonts w:asciiTheme="minorHAnsi" w:hAnsiTheme="minorHAnsi" w:cstheme="minorHAnsi"/>
          <w:shd w:val="clear" w:color="auto" w:fill="FFFFFF"/>
        </w:rPr>
        <w:lastRenderedPageBreak/>
        <w:t>Tai Murray plays a violin by Tomaso Balestrieri fecit Mantua ca. 1765, on generous loan from a private collection.</w:t>
      </w:r>
      <w:r w:rsidRPr="002E00EE">
        <w:rPr>
          <w:rFonts w:asciiTheme="minorHAnsi" w:hAnsiTheme="minorHAnsi" w:cstheme="minorHAnsi"/>
          <w:color w:val="333333"/>
          <w:shd w:val="clear" w:color="auto" w:fill="FFFFFF"/>
        </w:rPr>
        <w:br/>
      </w:r>
      <w:r w:rsidRPr="002E00EE">
        <w:rPr>
          <w:rFonts w:asciiTheme="minorHAnsi" w:hAnsiTheme="minorHAnsi" w:cstheme="minorHAnsi"/>
          <w:shd w:val="clear" w:color="auto" w:fill="FFFFFF"/>
        </w:rPr>
        <w:br/>
      </w:r>
      <w:r w:rsidR="009609F9" w:rsidRPr="002E00EE">
        <w:rPr>
          <w:rStyle w:val="Strong"/>
          <w:rFonts w:asciiTheme="minorHAnsi" w:hAnsiTheme="minorHAnsi" w:cstheme="minorHAnsi"/>
          <w:shd w:val="clear" w:color="auto" w:fill="FFFFFF"/>
        </w:rPr>
        <w:t xml:space="preserve">Kensho Watanabe </w:t>
      </w:r>
      <w:r w:rsidR="008F38A7" w:rsidRPr="002E00EE">
        <w:rPr>
          <w:rStyle w:val="Strong"/>
          <w:rFonts w:asciiTheme="minorHAnsi" w:hAnsiTheme="minorHAnsi" w:cstheme="minorHAnsi"/>
          <w:shd w:val="clear" w:color="auto" w:fill="FFFFFF"/>
        </w:rPr>
        <w:br/>
      </w:r>
      <w:r w:rsidR="008F38A7" w:rsidRPr="002E00EE">
        <w:rPr>
          <w:rFonts w:asciiTheme="minorHAnsi" w:hAnsiTheme="minorHAnsi" w:cstheme="minorHAnsi"/>
          <w:b/>
        </w:rPr>
        <w:t xml:space="preserve">Conductor </w:t>
      </w:r>
    </w:p>
    <w:p w:rsidR="009609F9" w:rsidRPr="002E00EE" w:rsidRDefault="008F38A7" w:rsidP="009609F9">
      <w:pPr>
        <w:pStyle w:val="NormalWeb"/>
        <w:shd w:val="clear" w:color="auto" w:fill="FFFFFF"/>
        <w:spacing w:before="0" w:beforeAutospacing="0"/>
        <w:rPr>
          <w:rFonts w:asciiTheme="minorHAnsi" w:hAnsiTheme="minorHAnsi" w:cstheme="minorHAnsi"/>
          <w:sz w:val="22"/>
          <w:szCs w:val="22"/>
        </w:rPr>
      </w:pPr>
      <w:r w:rsidRPr="002E00EE">
        <w:rPr>
          <w:rFonts w:asciiTheme="minorHAnsi" w:hAnsiTheme="minorHAnsi" w:cstheme="minorHAnsi"/>
          <w:b/>
          <w:sz w:val="22"/>
          <w:szCs w:val="22"/>
        </w:rPr>
        <w:br/>
      </w:r>
      <w:r w:rsidR="009609F9" w:rsidRPr="002E00EE">
        <w:rPr>
          <w:rFonts w:asciiTheme="minorHAnsi" w:hAnsiTheme="minorHAnsi" w:cstheme="minorHAnsi"/>
          <w:sz w:val="22"/>
          <w:szCs w:val="22"/>
        </w:rPr>
        <w:t>Emerging onto the international stage, Kensho Watanabe is fast becoming one of the most exciting and versatile young conductors to come out of the United States. Recently recognized as a recipient of a Career Assistance Award by the Solti Foundation U.S, Kensho held the position of Assistant Conductor of The Philadelphia Orchestra from 2016 to 2019. During this time, he made his critically acclaimed subscription debut with the Orchestra and pianist, Daniil Trifonov, taking over from his mentor Yannick Nézet-Séguin. He would continue on to conduct four subscription concerts with the Philadelphia Orchestra in 2019, in addition to debuts at the Bravo! Vail Festival and numerous concerts at the Mann and Saratoga Performing Arts Centres. Watanabe has previously been an inaugural conducting fellow of the Curtis Institute of Music from 2013 to 2015, under the mentorship of Nézet-Séguin.</w:t>
      </w:r>
    </w:p>
    <w:p w:rsidR="009609F9" w:rsidRPr="002E00EE" w:rsidRDefault="009609F9" w:rsidP="009609F9">
      <w:pPr>
        <w:shd w:val="clear" w:color="auto" w:fill="FFFFFF"/>
        <w:spacing w:after="100" w:afterAutospacing="1"/>
        <w:rPr>
          <w:rFonts w:asciiTheme="minorHAnsi" w:hAnsiTheme="minorHAnsi" w:cstheme="minorHAnsi"/>
          <w:sz w:val="22"/>
          <w:szCs w:val="22"/>
        </w:rPr>
      </w:pPr>
      <w:r w:rsidRPr="002E00EE">
        <w:rPr>
          <w:rFonts w:asciiTheme="minorHAnsi" w:hAnsiTheme="minorHAnsi" w:cstheme="minorHAnsi"/>
          <w:sz w:val="22"/>
          <w:szCs w:val="22"/>
        </w:rPr>
        <w:t>The 2022-23 season will see Watanabe give debuts with the Minnesota Orchestra, Edmonton Symphony, and Pasadena Symphony Orchestras. He will also return to the Philadelphia Orchestra for subscription concerts, as well as to the Rhode Island Philharmonic and RTE Concert Orchestra.</w:t>
      </w:r>
    </w:p>
    <w:p w:rsidR="009609F9" w:rsidRPr="002E00EE" w:rsidRDefault="009609F9" w:rsidP="009609F9">
      <w:pPr>
        <w:shd w:val="clear" w:color="auto" w:fill="FFFFFF"/>
        <w:spacing w:afterAutospacing="1"/>
        <w:rPr>
          <w:rFonts w:asciiTheme="minorHAnsi" w:hAnsiTheme="minorHAnsi" w:cstheme="minorHAnsi"/>
          <w:sz w:val="22"/>
          <w:szCs w:val="22"/>
        </w:rPr>
      </w:pPr>
      <w:r w:rsidRPr="002E00EE">
        <w:rPr>
          <w:rFonts w:asciiTheme="minorHAnsi" w:hAnsiTheme="minorHAnsi" w:cstheme="minorHAnsi"/>
          <w:sz w:val="22"/>
          <w:szCs w:val="22"/>
        </w:rPr>
        <w:t>Equally at home in both symphonic and operatic repertoire, Watanabe has led numerous operas, most recently at the Spoleto Festival 2022 conducting </w:t>
      </w:r>
      <w:r w:rsidRPr="002E00EE">
        <w:rPr>
          <w:rFonts w:asciiTheme="minorHAnsi" w:hAnsiTheme="minorHAnsi" w:cstheme="minorHAnsi"/>
          <w:i/>
          <w:iCs/>
          <w:sz w:val="22"/>
          <w:szCs w:val="22"/>
        </w:rPr>
        <w:t>La bohème</w:t>
      </w:r>
      <w:r w:rsidRPr="002E00EE">
        <w:rPr>
          <w:rFonts w:asciiTheme="minorHAnsi" w:hAnsiTheme="minorHAnsi" w:cstheme="minorHAnsi"/>
          <w:sz w:val="22"/>
          <w:szCs w:val="22"/>
        </w:rPr>
        <w:t>. This season will see Kensho work with Nézet-Séguin for Kevin Puts’ THE HOURS with the Philadelphia Orchestra and the Met, Terence Blanchard’s CHAMPION with the Met. He will also conduct </w:t>
      </w:r>
      <w:r w:rsidRPr="002E00EE">
        <w:rPr>
          <w:rFonts w:asciiTheme="minorHAnsi" w:hAnsiTheme="minorHAnsi" w:cstheme="minorHAnsi"/>
          <w:i/>
          <w:iCs/>
          <w:sz w:val="22"/>
          <w:szCs w:val="22"/>
        </w:rPr>
        <w:t>Madame Butterfly</w:t>
      </w:r>
      <w:r w:rsidRPr="002E00EE">
        <w:rPr>
          <w:rFonts w:asciiTheme="minorHAnsi" w:hAnsiTheme="minorHAnsi" w:cstheme="minorHAnsi"/>
          <w:sz w:val="22"/>
          <w:szCs w:val="22"/>
        </w:rPr>
        <w:t> with the Michigan Opera Theatre.</w:t>
      </w:r>
    </w:p>
    <w:p w:rsidR="009609F9" w:rsidRPr="002E00EE" w:rsidRDefault="009609F9" w:rsidP="009609F9">
      <w:pPr>
        <w:shd w:val="clear" w:color="auto" w:fill="FFFFFF"/>
        <w:spacing w:after="100" w:afterAutospacing="1"/>
        <w:rPr>
          <w:rFonts w:asciiTheme="minorHAnsi" w:hAnsiTheme="minorHAnsi" w:cstheme="minorHAnsi"/>
          <w:sz w:val="22"/>
          <w:szCs w:val="22"/>
        </w:rPr>
      </w:pPr>
      <w:r w:rsidRPr="002E00EE">
        <w:rPr>
          <w:rFonts w:asciiTheme="minorHAnsi" w:hAnsiTheme="minorHAnsi" w:cstheme="minorHAnsi"/>
          <w:sz w:val="22"/>
          <w:szCs w:val="22"/>
        </w:rPr>
        <w:t>Recent highlights include Kensho’s debuts with the London Philharmonic and Tokyo Philharmonic Orchestras, Orchestre National du Capitole de Toulouse, Rhode Island Philharmonic, Jyväskylä Sinfonia, Turku Philharmonic, and his Polish debut with the Filarmonia Szczecin. Kensho has also enjoyed recent collaborations with the Houston Symphony, Royal Scottish National Orchestra, Detroit Symphony, Brussels Philharmonic, BBC National Orchestra of Wales, Charlotte Symphony, Sarasota Orchestra, the Seiji Ozawa Matsumoto Festival, and the Orchestre Metropolitain in Montreal.</w:t>
      </w:r>
    </w:p>
    <w:p w:rsidR="00F85271" w:rsidRPr="002E00EE" w:rsidRDefault="009609F9" w:rsidP="009609F9">
      <w:pPr>
        <w:pStyle w:val="NormalWeb"/>
        <w:shd w:val="clear" w:color="auto" w:fill="FFFFFF"/>
        <w:spacing w:before="0" w:beforeAutospacing="0"/>
        <w:rPr>
          <w:rFonts w:asciiTheme="minorHAnsi" w:eastAsia="Calibri" w:hAnsiTheme="minorHAnsi" w:cstheme="minorHAnsi"/>
          <w:b/>
          <w:sz w:val="22"/>
          <w:szCs w:val="22"/>
        </w:rPr>
      </w:pPr>
      <w:r w:rsidRPr="002E00EE">
        <w:rPr>
          <w:rFonts w:asciiTheme="minorHAnsi" w:eastAsia="Calibri" w:hAnsiTheme="minorHAnsi" w:cstheme="minorHAnsi"/>
          <w:b/>
          <w:sz w:val="22"/>
          <w:szCs w:val="22"/>
        </w:rPr>
        <w:t>Carlos Simon</w:t>
      </w:r>
      <w:r w:rsidR="00F83A02" w:rsidRPr="002E00EE">
        <w:rPr>
          <w:rFonts w:asciiTheme="minorHAnsi" w:eastAsia="Calibri" w:hAnsiTheme="minorHAnsi" w:cstheme="minorHAnsi"/>
          <w:b/>
          <w:sz w:val="22"/>
          <w:szCs w:val="22"/>
        </w:rPr>
        <w:t xml:space="preserve"> </w:t>
      </w:r>
      <w:r w:rsidR="009D5677" w:rsidRPr="002E00EE">
        <w:rPr>
          <w:rFonts w:asciiTheme="minorHAnsi" w:eastAsia="Calibri" w:hAnsiTheme="minorHAnsi" w:cstheme="minorHAnsi"/>
          <w:b/>
          <w:sz w:val="22"/>
          <w:szCs w:val="22"/>
        </w:rPr>
        <w:br/>
      </w:r>
      <w:r w:rsidR="00F85271" w:rsidRPr="002E00EE">
        <w:rPr>
          <w:rFonts w:asciiTheme="minorHAnsi" w:eastAsia="Calibri" w:hAnsiTheme="minorHAnsi" w:cstheme="minorHAnsi"/>
          <w:b/>
          <w:sz w:val="22"/>
          <w:szCs w:val="22"/>
        </w:rPr>
        <w:t>Composer</w:t>
      </w:r>
    </w:p>
    <w:p w:rsidR="009609F9" w:rsidRPr="002E00EE" w:rsidRDefault="009609F9" w:rsidP="009609F9">
      <w:pPr>
        <w:pStyle w:val="NormalWeb"/>
        <w:shd w:val="clear" w:color="auto" w:fill="FFFFFF"/>
        <w:spacing w:before="0" w:beforeAutospacing="0"/>
        <w:rPr>
          <w:rFonts w:asciiTheme="minorHAnsi" w:hAnsiTheme="minorHAnsi" w:cstheme="minorHAnsi"/>
          <w:sz w:val="22"/>
          <w:szCs w:val="22"/>
        </w:rPr>
      </w:pPr>
      <w:r w:rsidRPr="002E00EE">
        <w:rPr>
          <w:rFonts w:asciiTheme="minorHAnsi" w:hAnsiTheme="minorHAnsi" w:cstheme="minorHAnsi"/>
          <w:sz w:val="22"/>
          <w:szCs w:val="22"/>
        </w:rPr>
        <w:t>Carlos Simon is a native of Atlanta, Georgia whose music ranges from concert music for large and small ensembles to film scores with influences of jazz, gospel, and neo-romanticism.  </w:t>
      </w:r>
    </w:p>
    <w:p w:rsidR="009609F9" w:rsidRPr="002E00EE" w:rsidRDefault="009609F9" w:rsidP="009609F9">
      <w:pPr>
        <w:pStyle w:val="NormalWeb"/>
        <w:shd w:val="clear" w:color="auto" w:fill="FFFFFF"/>
        <w:spacing w:before="0" w:beforeAutospacing="0" w:after="0"/>
        <w:rPr>
          <w:rFonts w:asciiTheme="minorHAnsi" w:hAnsiTheme="minorHAnsi" w:cstheme="minorHAnsi"/>
          <w:sz w:val="22"/>
          <w:szCs w:val="22"/>
        </w:rPr>
      </w:pPr>
      <w:r w:rsidRPr="002E00EE">
        <w:rPr>
          <w:rFonts w:asciiTheme="minorHAnsi" w:hAnsiTheme="minorHAnsi" w:cstheme="minorHAnsi"/>
          <w:sz w:val="22"/>
          <w:szCs w:val="22"/>
        </w:rPr>
        <w:t>Simon’s latest album, </w:t>
      </w:r>
      <w:r w:rsidRPr="002E00EE">
        <w:rPr>
          <w:rStyle w:val="Emphasis"/>
          <w:rFonts w:asciiTheme="minorHAnsi" w:hAnsiTheme="minorHAnsi" w:cstheme="minorHAnsi"/>
          <w:sz w:val="22"/>
          <w:szCs w:val="22"/>
        </w:rPr>
        <w:t>My Ancestor’s Gift </w:t>
      </w:r>
      <w:r w:rsidRPr="002E00EE">
        <w:rPr>
          <w:rFonts w:asciiTheme="minorHAnsi" w:hAnsiTheme="minorHAnsi" w:cstheme="minorHAnsi"/>
          <w:sz w:val="22"/>
          <w:szCs w:val="22"/>
        </w:rPr>
        <w:t>was released on the Navona Records label in April 2018. Described as an “overall driving force” (Review Graveyard) and featured on Apple Music’s “Albums to Watch”, </w:t>
      </w:r>
      <w:r w:rsidRPr="002E00EE">
        <w:rPr>
          <w:rStyle w:val="Emphasis"/>
          <w:rFonts w:asciiTheme="minorHAnsi" w:hAnsiTheme="minorHAnsi" w:cstheme="minorHAnsi"/>
          <w:sz w:val="22"/>
          <w:szCs w:val="22"/>
        </w:rPr>
        <w:t>My Ancestor’s Gift</w:t>
      </w:r>
      <w:r w:rsidRPr="002E00EE">
        <w:rPr>
          <w:rFonts w:asciiTheme="minorHAnsi" w:hAnsiTheme="minorHAnsi" w:cstheme="minorHAnsi"/>
          <w:sz w:val="22"/>
          <w:szCs w:val="22"/>
        </w:rPr>
        <w:t> incorporates spoken word and historic recordings to craft a multifaceted program of musical works that are inspired as much by the past as they are the present. </w:t>
      </w:r>
    </w:p>
    <w:p w:rsidR="009609F9" w:rsidRPr="002E00EE" w:rsidRDefault="009609F9" w:rsidP="009609F9">
      <w:pPr>
        <w:pStyle w:val="NormalWeb"/>
        <w:shd w:val="clear" w:color="auto" w:fill="FFFFFF"/>
        <w:spacing w:before="0" w:beforeAutospacing="0" w:after="0"/>
        <w:rPr>
          <w:rFonts w:asciiTheme="minorHAnsi" w:hAnsiTheme="minorHAnsi" w:cstheme="minorHAnsi"/>
          <w:sz w:val="22"/>
          <w:szCs w:val="22"/>
        </w:rPr>
      </w:pPr>
      <w:r w:rsidRPr="002E00EE">
        <w:rPr>
          <w:rFonts w:asciiTheme="minorHAnsi" w:hAnsiTheme="minorHAnsi" w:cstheme="minorHAnsi"/>
          <w:sz w:val="22"/>
          <w:szCs w:val="22"/>
        </w:rPr>
        <w:t>As a part of the Sundance Institute, Simon was named as a Sundance/Time Warner Composer Fellow in 2018, which was held at the historic Skywalker Ranch. His string quartet, </w:t>
      </w:r>
      <w:r w:rsidRPr="002E00EE">
        <w:rPr>
          <w:rStyle w:val="Emphasis"/>
          <w:rFonts w:asciiTheme="minorHAnsi" w:hAnsiTheme="minorHAnsi" w:cstheme="minorHAnsi"/>
          <w:sz w:val="22"/>
          <w:szCs w:val="22"/>
        </w:rPr>
        <w:t>Elegy</w:t>
      </w:r>
      <w:r w:rsidRPr="002E00EE">
        <w:rPr>
          <w:rFonts w:asciiTheme="minorHAnsi" w:hAnsiTheme="minorHAnsi" w:cstheme="minorHAnsi"/>
          <w:sz w:val="22"/>
          <w:szCs w:val="22"/>
        </w:rPr>
        <w:t xml:space="preserve">, honoring the lives of Trayvon Martin, Michael Brown and Eric Garner was recently performed at the Kennedy Center for the </w:t>
      </w:r>
      <w:r w:rsidRPr="002E00EE">
        <w:rPr>
          <w:rFonts w:asciiTheme="minorHAnsi" w:hAnsiTheme="minorHAnsi" w:cstheme="minorHAnsi"/>
          <w:sz w:val="22"/>
          <w:szCs w:val="22"/>
        </w:rPr>
        <w:lastRenderedPageBreak/>
        <w:t>Mason Bates JFK Jukebox Series. With support from the US Embassy in Tokyo and US/Japan Foundation, Simon traveled with the Asia/America New Music Institute (AANMI) on a two-week tour of Japan in 2018 performing concerts in some of the most sacred temples and concert spaces in Japan including Suntory Hall in Tokyo,  Japan.  Other recent accolades include being a Composer Fellow at the Cabrillo Festival for Contemporary Music, winning the Underwood Emerging Composer Commission from the American Composers Orchestra in 2016, the prestigious Marvin Hamlisch Film Scoring Award in 2015, and the Presser Award from the Theodore Presser Foundation in 2015. He has also served as a contributing arranger for Rachel Barton Pine Foundation’s </w:t>
      </w:r>
      <w:r w:rsidRPr="002E00EE">
        <w:rPr>
          <w:rStyle w:val="Emphasis"/>
          <w:rFonts w:asciiTheme="minorHAnsi" w:hAnsiTheme="minorHAnsi" w:cstheme="minorHAnsi"/>
          <w:sz w:val="22"/>
          <w:szCs w:val="22"/>
        </w:rPr>
        <w:t>Music by Black Composers </w:t>
      </w:r>
      <w:r w:rsidRPr="002E00EE">
        <w:rPr>
          <w:rFonts w:asciiTheme="minorHAnsi" w:hAnsiTheme="minorHAnsi" w:cstheme="minorHAnsi"/>
          <w:sz w:val="22"/>
          <w:szCs w:val="22"/>
        </w:rPr>
        <w:t>series for violin.</w:t>
      </w:r>
    </w:p>
    <w:p w:rsidR="009609F9" w:rsidRPr="002E00EE" w:rsidRDefault="009609F9" w:rsidP="009609F9">
      <w:pPr>
        <w:pStyle w:val="NormalWeb"/>
        <w:shd w:val="clear" w:color="auto" w:fill="FFFFFF"/>
        <w:spacing w:before="0" w:beforeAutospacing="0" w:after="0"/>
        <w:rPr>
          <w:rFonts w:asciiTheme="minorHAnsi" w:hAnsiTheme="minorHAnsi" w:cstheme="minorHAnsi"/>
          <w:sz w:val="22"/>
          <w:szCs w:val="22"/>
        </w:rPr>
      </w:pPr>
      <w:r w:rsidRPr="002E00EE">
        <w:rPr>
          <w:rFonts w:asciiTheme="minorHAnsi" w:hAnsiTheme="minorHAnsi" w:cstheme="minorHAnsi"/>
          <w:sz w:val="22"/>
          <w:szCs w:val="22"/>
        </w:rPr>
        <w:t>Recent commissions have come from the Philadelphia Orchestra, Washington National Opera, Reno Philharmonic, the American Composers Orchestra, Arizona State University Symphony Orchestra, Irving Klein String Competition, Morehouse College celebrating its 150th founding anniversary, the University of Michigan Symphony Band celebrating the university’s 200th anniversary, Albany Symphony’s Dogs of Desire (American Music Festival) as well as serving as the young composer-in-residence with the the Detroit Chamber String and Winds in 2016. Simon’s music has been performed by Tony Arnold, the Third Angle New Music Ensemble, Hub New Music Ensemble, the Asian/American New Music Institute, the Flint Symphony, the Color of Music Festival, University of North Texas Symphony Band, University of Miami Symphony Band, Georgia State University Wind Ensemble and many other professional performance organizations. His piece, </w:t>
      </w:r>
      <w:r w:rsidRPr="002E00EE">
        <w:rPr>
          <w:rStyle w:val="Emphasis"/>
          <w:rFonts w:asciiTheme="minorHAnsi" w:hAnsiTheme="minorHAnsi" w:cstheme="minorHAnsi"/>
          <w:sz w:val="22"/>
          <w:szCs w:val="22"/>
        </w:rPr>
        <w:t>Let America Be America Again</w:t>
      </w:r>
      <w:r w:rsidRPr="002E00EE">
        <w:rPr>
          <w:rFonts w:asciiTheme="minorHAnsi" w:hAnsiTheme="minorHAnsi" w:cstheme="minorHAnsi"/>
          <w:sz w:val="22"/>
          <w:szCs w:val="22"/>
        </w:rPr>
        <w:t> (text by Langston Hughes) is scheduled to be featured in an upcoming PBS documentary chronicling the inaugural Gabriela Lena Frank Academy of Music. He has served as a member of the music faculty at Spelman College and Morehouse College in Atlanta, Georgia and now serves as Assistant Professor at Georgetown University. </w:t>
      </w:r>
    </w:p>
    <w:p w:rsidR="009609F9" w:rsidRPr="002E00EE" w:rsidRDefault="009609F9" w:rsidP="009609F9">
      <w:pPr>
        <w:pStyle w:val="NormalWeb"/>
        <w:shd w:val="clear" w:color="auto" w:fill="FFFFFF"/>
        <w:spacing w:before="0" w:beforeAutospacing="0" w:after="0"/>
        <w:rPr>
          <w:rFonts w:asciiTheme="minorHAnsi" w:hAnsiTheme="minorHAnsi" w:cstheme="minorHAnsi"/>
          <w:sz w:val="22"/>
          <w:szCs w:val="22"/>
        </w:rPr>
      </w:pPr>
      <w:r w:rsidRPr="002E00EE">
        <w:rPr>
          <w:rFonts w:asciiTheme="minorHAnsi" w:hAnsiTheme="minorHAnsi" w:cstheme="minorHAnsi"/>
          <w:sz w:val="22"/>
          <w:szCs w:val="22"/>
        </w:rPr>
        <w:t xml:space="preserve">Acting as music director and keyboardist for GRAMMY Award winner Jennifer Holliday, Simon has performed with the Boston </w:t>
      </w:r>
      <w:r w:rsidR="00652B5B" w:rsidRPr="002E00EE">
        <w:rPr>
          <w:rFonts w:asciiTheme="minorHAnsi" w:hAnsiTheme="minorHAnsi" w:cstheme="minorHAnsi"/>
          <w:sz w:val="22"/>
          <w:szCs w:val="22"/>
        </w:rPr>
        <w:t>POPS</w:t>
      </w:r>
      <w:r w:rsidRPr="002E00EE">
        <w:rPr>
          <w:rFonts w:asciiTheme="minorHAnsi" w:hAnsiTheme="minorHAnsi" w:cstheme="minorHAnsi"/>
          <w:sz w:val="22"/>
          <w:szCs w:val="22"/>
        </w:rPr>
        <w:t>, Jackson Symphony, and St. Louis Symphony. He has toured internationally with soul GRAMMY-nominated artist, Angie Stone, and performed throughout Europe, Africa, and Asia. </w:t>
      </w:r>
    </w:p>
    <w:p w:rsidR="009609F9" w:rsidRPr="002E00EE" w:rsidRDefault="009609F9" w:rsidP="009609F9">
      <w:pPr>
        <w:pStyle w:val="NormalWeb"/>
        <w:shd w:val="clear" w:color="auto" w:fill="FFFFFF"/>
        <w:spacing w:before="0" w:beforeAutospacing="0" w:after="0"/>
        <w:rPr>
          <w:rFonts w:asciiTheme="minorHAnsi" w:hAnsiTheme="minorHAnsi" w:cstheme="minorHAnsi"/>
          <w:sz w:val="22"/>
          <w:szCs w:val="22"/>
        </w:rPr>
      </w:pPr>
      <w:r w:rsidRPr="002E00EE">
        <w:rPr>
          <w:rFonts w:asciiTheme="minorHAnsi" w:hAnsiTheme="minorHAnsi" w:cstheme="minorHAnsi"/>
          <w:sz w:val="22"/>
          <w:szCs w:val="22"/>
        </w:rPr>
        <w:t>Simon earned his doctorate degree at the University of Michigan, where he studied with Michael Daugherty and Evan Chambers. He has also received degrees from Georgia State University and Morehouse College. Additionally, he studied in Baden, Austria at the Hollywood Music Workshop with Conrad Pope and at New York University’s Film Scoring Summer Workshop. </w:t>
      </w:r>
    </w:p>
    <w:p w:rsidR="009609F9" w:rsidRPr="002E00EE" w:rsidRDefault="009609F9" w:rsidP="009609F9">
      <w:pPr>
        <w:pStyle w:val="NormalWeb"/>
        <w:shd w:val="clear" w:color="auto" w:fill="FFFFFF"/>
        <w:spacing w:before="0" w:beforeAutospacing="0"/>
        <w:rPr>
          <w:rFonts w:asciiTheme="minorHAnsi" w:hAnsiTheme="minorHAnsi" w:cstheme="minorHAnsi"/>
          <w:color w:val="333333"/>
          <w:sz w:val="22"/>
          <w:szCs w:val="22"/>
        </w:rPr>
      </w:pPr>
      <w:r w:rsidRPr="002E00EE">
        <w:rPr>
          <w:rFonts w:asciiTheme="minorHAnsi" w:hAnsiTheme="minorHAnsi" w:cstheme="minorHAnsi"/>
          <w:sz w:val="22"/>
          <w:szCs w:val="22"/>
        </w:rPr>
        <w:t xml:space="preserve">Carlos Simon, Jr. is a member of many music organizations including ASCAP (American Society of Composers, Authors and Publishers), where he was honored as one of the “Composers to Watch” in 2015 and will take part in the ASCAP Film Music Workshop in Los Angeles, California in 2019. He is also an honorary member of Phi Mu Alpha Music Sinfonia Fraternity and a member of the National Association of Negro Musicians, Society of Composers International, and Pi Kappa Lambda Music Honor Society. His compositions have been published by the Gregorian </w:t>
      </w:r>
      <w:r w:rsidRPr="002E00EE">
        <w:rPr>
          <w:rFonts w:asciiTheme="minorHAnsi" w:hAnsiTheme="minorHAnsi" w:cstheme="minorHAnsi"/>
          <w:color w:val="333333"/>
          <w:sz w:val="22"/>
          <w:szCs w:val="22"/>
        </w:rPr>
        <w:t>Institute of America (GIA) Publications and Hal Leonard Publications.</w:t>
      </w:r>
    </w:p>
    <w:p w:rsidR="00061EAB" w:rsidRPr="002E00EE" w:rsidRDefault="00061EAB" w:rsidP="00F83A02">
      <w:pPr>
        <w:pStyle w:val="MediumGrid2-Accent11"/>
        <w:rPr>
          <w:rFonts w:asciiTheme="minorHAnsi" w:hAnsiTheme="minorHAnsi" w:cstheme="minorHAnsi"/>
        </w:rPr>
      </w:pPr>
    </w:p>
    <w:p w:rsidR="009D5677" w:rsidRPr="002E00EE" w:rsidRDefault="009D5677" w:rsidP="009D5677">
      <w:pPr>
        <w:pStyle w:val="MediumGrid2-Accent11"/>
        <w:rPr>
          <w:rFonts w:asciiTheme="minorHAnsi" w:hAnsiTheme="minorHAnsi" w:cstheme="minorHAnsi"/>
          <w:b/>
        </w:rPr>
      </w:pPr>
      <w:r w:rsidRPr="002E00EE">
        <w:rPr>
          <w:rFonts w:asciiTheme="minorHAnsi" w:hAnsiTheme="minorHAnsi" w:cstheme="minorHAnsi"/>
          <w:b/>
        </w:rPr>
        <w:t xml:space="preserve">ABOUT THE PASADENA SYMPHONY ASSOCIATION </w:t>
      </w:r>
    </w:p>
    <w:p w:rsidR="009D5677" w:rsidRPr="002E00EE" w:rsidRDefault="009D5677" w:rsidP="009D5677">
      <w:pPr>
        <w:pStyle w:val="MediumGrid2-Accent11"/>
        <w:rPr>
          <w:rFonts w:asciiTheme="minorHAnsi" w:hAnsiTheme="minorHAnsi" w:cstheme="minorHAnsi"/>
          <w:b/>
        </w:rPr>
      </w:pPr>
    </w:p>
    <w:p w:rsidR="009D5677" w:rsidRPr="002E00EE" w:rsidRDefault="009D5677" w:rsidP="009D5677">
      <w:pPr>
        <w:widowControl w:val="0"/>
        <w:suppressAutoHyphens/>
        <w:autoSpaceDN w:val="0"/>
        <w:spacing w:after="240"/>
        <w:textAlignment w:val="baseline"/>
        <w:rPr>
          <w:rFonts w:asciiTheme="minorHAnsi" w:eastAsia="Arial Unicode MS" w:hAnsiTheme="minorHAnsi" w:cstheme="minorHAnsi"/>
          <w:kern w:val="3"/>
          <w:sz w:val="22"/>
          <w:szCs w:val="22"/>
          <w:vertAlign w:val="subscript"/>
        </w:rPr>
      </w:pPr>
      <w:r w:rsidRPr="002E00EE">
        <w:rPr>
          <w:rFonts w:asciiTheme="minorHAnsi" w:hAnsiTheme="minorHAnsi" w:cstheme="minorHAnsi"/>
          <w:sz w:val="22"/>
          <w:szCs w:val="22"/>
        </w:rPr>
        <w:t>Formed in 1928, the Pasadena Symphony and POPS is an ensemble of Hollywood’s most tal</w:t>
      </w:r>
      <w:r w:rsidR="00DE74BF" w:rsidRPr="002E00EE">
        <w:rPr>
          <w:rFonts w:asciiTheme="minorHAnsi" w:hAnsiTheme="minorHAnsi" w:cstheme="minorHAnsi"/>
          <w:sz w:val="22"/>
          <w:szCs w:val="22"/>
        </w:rPr>
        <w:t xml:space="preserve">ented, sought after musicians. </w:t>
      </w:r>
      <w:r w:rsidRPr="002E00EE">
        <w:rPr>
          <w:rFonts w:asciiTheme="minorHAnsi" w:hAnsiTheme="minorHAnsi" w:cstheme="minorHAnsi"/>
          <w:sz w:val="22"/>
          <w:szCs w:val="22"/>
        </w:rPr>
        <w:t>With extensive credits in the film, television, recording and orchestral industry, the artists of Pasadena Symphony and POPS are the most heard in the world.</w:t>
      </w:r>
    </w:p>
    <w:p w:rsidR="009D5677" w:rsidRPr="002E00EE" w:rsidRDefault="009D5677" w:rsidP="009D5677">
      <w:pPr>
        <w:rPr>
          <w:rFonts w:asciiTheme="minorHAnsi" w:hAnsiTheme="minorHAnsi" w:cstheme="minorHAnsi"/>
          <w:sz w:val="22"/>
          <w:szCs w:val="22"/>
        </w:rPr>
      </w:pPr>
      <w:r w:rsidRPr="002E00EE">
        <w:rPr>
          <w:rFonts w:asciiTheme="minorHAnsi" w:hAnsiTheme="minorHAnsi" w:cstheme="minorHAnsi"/>
          <w:sz w:val="22"/>
          <w:szCs w:val="22"/>
        </w:rPr>
        <w:lastRenderedPageBreak/>
        <w:t xml:space="preserve">The Pasadena Symphony and POPS performs in two of the most extraordinary venues in the United States: Ambassador Auditorium, known as the </w:t>
      </w:r>
      <w:r w:rsidRPr="002E00EE">
        <w:rPr>
          <w:rFonts w:asciiTheme="minorHAnsi" w:hAnsiTheme="minorHAnsi" w:cstheme="minorHAnsi"/>
          <w:i/>
          <w:sz w:val="22"/>
          <w:szCs w:val="22"/>
        </w:rPr>
        <w:t>Carnegie Hall of the West,</w:t>
      </w:r>
      <w:r w:rsidRPr="002E00EE">
        <w:rPr>
          <w:rFonts w:asciiTheme="minorHAnsi" w:hAnsiTheme="minorHAnsi" w:cstheme="minorHAnsi"/>
          <w:sz w:val="22"/>
          <w:szCs w:val="22"/>
        </w:rPr>
        <w:t xml:space="preserve"> and the luxuriant Los Angeles Arboretum &amp; Botanic Garden. The multi-platinum-selling, two-time Emmy and five-time Grammy Award-nominated entertainer dubbed “The Ambassador of the Great American Songbook,” Michael Feinstein, leads the POPS as Principal Pops Conductor, succeeding Marvin Hamlisch.</w:t>
      </w:r>
    </w:p>
    <w:p w:rsidR="009D5677" w:rsidRPr="002E00EE" w:rsidRDefault="009D5677" w:rsidP="009D5677">
      <w:pPr>
        <w:rPr>
          <w:rFonts w:asciiTheme="minorHAnsi" w:eastAsiaTheme="minorHAnsi" w:hAnsiTheme="minorHAnsi" w:cstheme="minorHAnsi"/>
          <w:sz w:val="22"/>
          <w:szCs w:val="22"/>
        </w:rPr>
      </w:pPr>
    </w:p>
    <w:p w:rsidR="009D5677" w:rsidRPr="002E00EE" w:rsidRDefault="009D5677" w:rsidP="009D5677">
      <w:pPr>
        <w:rPr>
          <w:rFonts w:asciiTheme="minorHAnsi" w:hAnsiTheme="minorHAnsi" w:cstheme="minorHAnsi"/>
          <w:sz w:val="22"/>
          <w:szCs w:val="22"/>
        </w:rPr>
      </w:pPr>
      <w:r w:rsidRPr="002E00EE">
        <w:rPr>
          <w:rFonts w:asciiTheme="minorHAnsi" w:hAnsiTheme="minorHAnsi" w:cstheme="minorHAnsi"/>
          <w:sz w:val="22"/>
          <w:szCs w:val="22"/>
        </w:rPr>
        <w:t>A hallmark of its robust education programs, the Pasadena Symphony Association has served the youth of the region for over five decades through the Pasadena Youth Symphony Orchestras (PYSO) comprised of seven performing ensembles, with over 400 gifted 4</w:t>
      </w:r>
      <w:r w:rsidRPr="002E00EE">
        <w:rPr>
          <w:rFonts w:asciiTheme="minorHAnsi" w:hAnsiTheme="minorHAnsi" w:cstheme="minorHAnsi"/>
          <w:sz w:val="22"/>
          <w:szCs w:val="22"/>
          <w:vertAlign w:val="superscript"/>
        </w:rPr>
        <w:t>th</w:t>
      </w:r>
      <w:r w:rsidRPr="002E00EE">
        <w:rPr>
          <w:rFonts w:asciiTheme="minorHAnsi" w:hAnsiTheme="minorHAnsi" w:cstheme="minorHAnsi"/>
          <w:sz w:val="22"/>
          <w:szCs w:val="22"/>
        </w:rPr>
        <w:t>-12</w:t>
      </w:r>
      <w:r w:rsidRPr="002E00EE">
        <w:rPr>
          <w:rFonts w:asciiTheme="minorHAnsi" w:hAnsiTheme="minorHAnsi" w:cstheme="minorHAnsi"/>
          <w:sz w:val="22"/>
          <w:szCs w:val="22"/>
          <w:vertAlign w:val="superscript"/>
        </w:rPr>
        <w:t>th</w:t>
      </w:r>
      <w:r w:rsidRPr="002E00EE">
        <w:rPr>
          <w:rFonts w:asciiTheme="minorHAnsi" w:hAnsiTheme="minorHAnsi" w:cstheme="minorHAnsi"/>
          <w:sz w:val="22"/>
          <w:szCs w:val="22"/>
        </w:rPr>
        <w:t xml:space="preserve"> grade students from all over Southern California. The PYSO Symphony has performed at venues across the globe as well as on the television show </w:t>
      </w:r>
      <w:r w:rsidRPr="002E00EE">
        <w:rPr>
          <w:rFonts w:asciiTheme="minorHAnsi" w:hAnsiTheme="minorHAnsi" w:cstheme="minorHAnsi"/>
          <w:i/>
          <w:sz w:val="22"/>
          <w:szCs w:val="22"/>
        </w:rPr>
        <w:t>GLEE</w:t>
      </w:r>
      <w:r w:rsidRPr="002E00EE">
        <w:rPr>
          <w:rFonts w:asciiTheme="minorHAnsi" w:hAnsiTheme="minorHAnsi" w:cstheme="minorHAnsi"/>
          <w:sz w:val="22"/>
          <w:szCs w:val="22"/>
        </w:rPr>
        <w:t>.</w:t>
      </w:r>
    </w:p>
    <w:p w:rsidR="009D5677" w:rsidRPr="002E00EE" w:rsidRDefault="009D5677" w:rsidP="009D5677">
      <w:pPr>
        <w:rPr>
          <w:rFonts w:asciiTheme="minorHAnsi" w:hAnsiTheme="minorHAnsi" w:cstheme="minorHAnsi"/>
          <w:sz w:val="22"/>
          <w:szCs w:val="22"/>
        </w:rPr>
      </w:pPr>
    </w:p>
    <w:p w:rsidR="009D5677" w:rsidRPr="002E00EE" w:rsidRDefault="009D5677" w:rsidP="009D5677">
      <w:pPr>
        <w:rPr>
          <w:rFonts w:asciiTheme="minorHAnsi" w:hAnsiTheme="minorHAnsi" w:cstheme="minorHAnsi"/>
          <w:sz w:val="22"/>
          <w:szCs w:val="22"/>
        </w:rPr>
      </w:pPr>
      <w:r w:rsidRPr="002E00EE">
        <w:rPr>
          <w:rFonts w:asciiTheme="minorHAnsi" w:eastAsia="MS Mincho" w:hAnsiTheme="minorHAnsi" w:cstheme="minorHAnsi"/>
          <w:sz w:val="22"/>
          <w:szCs w:val="22"/>
        </w:rPr>
        <w:t>The PSA provides people from all walks of life with powerful access points to the world of symphonic music.</w:t>
      </w:r>
    </w:p>
    <w:p w:rsidR="00F85271" w:rsidRPr="002E00EE" w:rsidRDefault="00F85271" w:rsidP="00F85271">
      <w:pPr>
        <w:pStyle w:val="MediumGrid2-Accent11"/>
        <w:rPr>
          <w:rFonts w:asciiTheme="minorHAnsi" w:hAnsiTheme="minorHAnsi" w:cstheme="minorHAnsi"/>
          <w:b/>
        </w:rPr>
      </w:pPr>
    </w:p>
    <w:p w:rsidR="00F85271" w:rsidRPr="002E00EE" w:rsidRDefault="00F85271" w:rsidP="00265422">
      <w:pPr>
        <w:numPr>
          <w:ilvl w:val="0"/>
          <w:numId w:val="1"/>
        </w:numPr>
        <w:autoSpaceDE w:val="0"/>
        <w:autoSpaceDN w:val="0"/>
        <w:adjustRightInd w:val="0"/>
        <w:jc w:val="center"/>
        <w:rPr>
          <w:rFonts w:asciiTheme="minorHAnsi" w:hAnsiTheme="minorHAnsi" w:cstheme="minorHAnsi"/>
          <w:i/>
          <w:sz w:val="22"/>
          <w:szCs w:val="22"/>
        </w:rPr>
      </w:pPr>
      <w:r w:rsidRPr="002E00EE">
        <w:rPr>
          <w:rFonts w:asciiTheme="minorHAnsi" w:hAnsiTheme="minorHAnsi" w:cstheme="minorHAnsi"/>
          <w:i/>
          <w:sz w:val="22"/>
          <w:szCs w:val="22"/>
        </w:rPr>
        <w:t>end   -</w:t>
      </w:r>
    </w:p>
    <w:sectPr w:rsidR="00F85271" w:rsidRPr="002E00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A5A" w:rsidRDefault="004B0A5A">
      <w:r>
        <w:separator/>
      </w:r>
    </w:p>
  </w:endnote>
  <w:endnote w:type="continuationSeparator" w:id="0">
    <w:p w:rsidR="004B0A5A" w:rsidRDefault="004B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A5A" w:rsidRDefault="004B0A5A">
      <w:r>
        <w:separator/>
      </w:r>
    </w:p>
  </w:footnote>
  <w:footnote w:type="continuationSeparator" w:id="0">
    <w:p w:rsidR="004B0A5A" w:rsidRDefault="004B0A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31CD0"/>
    <w:multiLevelType w:val="hybridMultilevel"/>
    <w:tmpl w:val="4A76DDB2"/>
    <w:lvl w:ilvl="0" w:tplc="99328134">
      <w:start w:val="626"/>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375149"/>
    <w:multiLevelType w:val="hybridMultilevel"/>
    <w:tmpl w:val="25626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5D1EA1"/>
    <w:multiLevelType w:val="hybridMultilevel"/>
    <w:tmpl w:val="78B4F0F2"/>
    <w:lvl w:ilvl="0" w:tplc="5950EB28">
      <w:numFmt w:val="bullet"/>
      <w:lvlText w:val="-"/>
      <w:lvlJc w:val="left"/>
      <w:pPr>
        <w:ind w:left="720" w:hanging="360"/>
      </w:pPr>
      <w:rPr>
        <w:rFonts w:ascii="Calibri" w:eastAsia="Times New Roman"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EA2"/>
    <w:rsid w:val="00014BD8"/>
    <w:rsid w:val="00017866"/>
    <w:rsid w:val="00032A22"/>
    <w:rsid w:val="000512AA"/>
    <w:rsid w:val="00061EAB"/>
    <w:rsid w:val="00072100"/>
    <w:rsid w:val="00072A2C"/>
    <w:rsid w:val="000866A8"/>
    <w:rsid w:val="00096070"/>
    <w:rsid w:val="000B4F1F"/>
    <w:rsid w:val="000B58ED"/>
    <w:rsid w:val="000C0DFC"/>
    <w:rsid w:val="000C7F18"/>
    <w:rsid w:val="000D397A"/>
    <w:rsid w:val="000F6E74"/>
    <w:rsid w:val="0011517A"/>
    <w:rsid w:val="0012069D"/>
    <w:rsid w:val="00126431"/>
    <w:rsid w:val="00127977"/>
    <w:rsid w:val="001353A2"/>
    <w:rsid w:val="00173376"/>
    <w:rsid w:val="00181B38"/>
    <w:rsid w:val="00190D36"/>
    <w:rsid w:val="001E475F"/>
    <w:rsid w:val="001F0B22"/>
    <w:rsid w:val="001F3AEF"/>
    <w:rsid w:val="001F58CD"/>
    <w:rsid w:val="00214E2A"/>
    <w:rsid w:val="00234A87"/>
    <w:rsid w:val="00245741"/>
    <w:rsid w:val="00246265"/>
    <w:rsid w:val="002524AF"/>
    <w:rsid w:val="00263B31"/>
    <w:rsid w:val="00265422"/>
    <w:rsid w:val="0028609E"/>
    <w:rsid w:val="00287179"/>
    <w:rsid w:val="002A3758"/>
    <w:rsid w:val="002A3C5A"/>
    <w:rsid w:val="002B24A9"/>
    <w:rsid w:val="002B4C9C"/>
    <w:rsid w:val="002E00EE"/>
    <w:rsid w:val="002F1302"/>
    <w:rsid w:val="002F3276"/>
    <w:rsid w:val="003015D0"/>
    <w:rsid w:val="003072E5"/>
    <w:rsid w:val="00314D17"/>
    <w:rsid w:val="00315E9A"/>
    <w:rsid w:val="00317C3A"/>
    <w:rsid w:val="00320FD1"/>
    <w:rsid w:val="00332898"/>
    <w:rsid w:val="00352CFC"/>
    <w:rsid w:val="00355654"/>
    <w:rsid w:val="00365DC7"/>
    <w:rsid w:val="003674BA"/>
    <w:rsid w:val="003728B4"/>
    <w:rsid w:val="003743B7"/>
    <w:rsid w:val="00375427"/>
    <w:rsid w:val="003908A1"/>
    <w:rsid w:val="003A748D"/>
    <w:rsid w:val="003C7414"/>
    <w:rsid w:val="003E5B00"/>
    <w:rsid w:val="003F20B6"/>
    <w:rsid w:val="003F4F1E"/>
    <w:rsid w:val="00413DE2"/>
    <w:rsid w:val="00415A19"/>
    <w:rsid w:val="00441582"/>
    <w:rsid w:val="00465050"/>
    <w:rsid w:val="00483497"/>
    <w:rsid w:val="004B0A5A"/>
    <w:rsid w:val="004B26ED"/>
    <w:rsid w:val="004C41A7"/>
    <w:rsid w:val="004D18C7"/>
    <w:rsid w:val="004E54FE"/>
    <w:rsid w:val="00503EA2"/>
    <w:rsid w:val="00507D5C"/>
    <w:rsid w:val="0051130C"/>
    <w:rsid w:val="00513CDC"/>
    <w:rsid w:val="005325D9"/>
    <w:rsid w:val="00544450"/>
    <w:rsid w:val="00561933"/>
    <w:rsid w:val="00593E6A"/>
    <w:rsid w:val="005A57D5"/>
    <w:rsid w:val="005B72A6"/>
    <w:rsid w:val="005C78EA"/>
    <w:rsid w:val="005F1BAD"/>
    <w:rsid w:val="00602636"/>
    <w:rsid w:val="006036E4"/>
    <w:rsid w:val="0060768A"/>
    <w:rsid w:val="00610679"/>
    <w:rsid w:val="00623411"/>
    <w:rsid w:val="00652B5B"/>
    <w:rsid w:val="00665187"/>
    <w:rsid w:val="0069669F"/>
    <w:rsid w:val="006A74AC"/>
    <w:rsid w:val="006B14E9"/>
    <w:rsid w:val="006B4D85"/>
    <w:rsid w:val="006D7CD8"/>
    <w:rsid w:val="006D7FC5"/>
    <w:rsid w:val="006F6018"/>
    <w:rsid w:val="00713A94"/>
    <w:rsid w:val="00715F66"/>
    <w:rsid w:val="00732D2D"/>
    <w:rsid w:val="00737425"/>
    <w:rsid w:val="007424FE"/>
    <w:rsid w:val="00743706"/>
    <w:rsid w:val="0076717F"/>
    <w:rsid w:val="00770B12"/>
    <w:rsid w:val="007736FC"/>
    <w:rsid w:val="007A2D54"/>
    <w:rsid w:val="007C396C"/>
    <w:rsid w:val="007E1CF1"/>
    <w:rsid w:val="007E4419"/>
    <w:rsid w:val="0081178B"/>
    <w:rsid w:val="0083100E"/>
    <w:rsid w:val="00833EB1"/>
    <w:rsid w:val="008533E1"/>
    <w:rsid w:val="00854A0B"/>
    <w:rsid w:val="008556A6"/>
    <w:rsid w:val="00857A17"/>
    <w:rsid w:val="00866383"/>
    <w:rsid w:val="00871BE5"/>
    <w:rsid w:val="00892951"/>
    <w:rsid w:val="008A2F48"/>
    <w:rsid w:val="008B195F"/>
    <w:rsid w:val="008D2E8C"/>
    <w:rsid w:val="008D6F96"/>
    <w:rsid w:val="008F38A7"/>
    <w:rsid w:val="008F7E7E"/>
    <w:rsid w:val="009117A4"/>
    <w:rsid w:val="00930F51"/>
    <w:rsid w:val="00933C2F"/>
    <w:rsid w:val="00937F02"/>
    <w:rsid w:val="009609F9"/>
    <w:rsid w:val="00964FC8"/>
    <w:rsid w:val="00994345"/>
    <w:rsid w:val="009A6482"/>
    <w:rsid w:val="009D5677"/>
    <w:rsid w:val="009E5B0F"/>
    <w:rsid w:val="009F7F5E"/>
    <w:rsid w:val="00A03F59"/>
    <w:rsid w:val="00A04EA6"/>
    <w:rsid w:val="00A1026E"/>
    <w:rsid w:val="00A16601"/>
    <w:rsid w:val="00A171FE"/>
    <w:rsid w:val="00A22E37"/>
    <w:rsid w:val="00A2461F"/>
    <w:rsid w:val="00A32494"/>
    <w:rsid w:val="00A54482"/>
    <w:rsid w:val="00A75904"/>
    <w:rsid w:val="00A85B82"/>
    <w:rsid w:val="00A85DF5"/>
    <w:rsid w:val="00AA2D85"/>
    <w:rsid w:val="00AA4C89"/>
    <w:rsid w:val="00AB17A0"/>
    <w:rsid w:val="00AC2052"/>
    <w:rsid w:val="00AD0F16"/>
    <w:rsid w:val="00B16E04"/>
    <w:rsid w:val="00B244FE"/>
    <w:rsid w:val="00B3113A"/>
    <w:rsid w:val="00B32589"/>
    <w:rsid w:val="00B35209"/>
    <w:rsid w:val="00B91261"/>
    <w:rsid w:val="00B97DA5"/>
    <w:rsid w:val="00BB4636"/>
    <w:rsid w:val="00BB5AAE"/>
    <w:rsid w:val="00BB7E27"/>
    <w:rsid w:val="00BD2893"/>
    <w:rsid w:val="00BE7509"/>
    <w:rsid w:val="00C013F3"/>
    <w:rsid w:val="00C149BA"/>
    <w:rsid w:val="00C17868"/>
    <w:rsid w:val="00C7287C"/>
    <w:rsid w:val="00C91877"/>
    <w:rsid w:val="00CA17CB"/>
    <w:rsid w:val="00CA18C0"/>
    <w:rsid w:val="00CA6E64"/>
    <w:rsid w:val="00CB3D17"/>
    <w:rsid w:val="00CD6505"/>
    <w:rsid w:val="00D05888"/>
    <w:rsid w:val="00D36C23"/>
    <w:rsid w:val="00D45129"/>
    <w:rsid w:val="00D50D12"/>
    <w:rsid w:val="00D54F5F"/>
    <w:rsid w:val="00D55093"/>
    <w:rsid w:val="00D5691E"/>
    <w:rsid w:val="00D62004"/>
    <w:rsid w:val="00D807C0"/>
    <w:rsid w:val="00D8216D"/>
    <w:rsid w:val="00D82942"/>
    <w:rsid w:val="00D9087B"/>
    <w:rsid w:val="00D90BD3"/>
    <w:rsid w:val="00DA73B4"/>
    <w:rsid w:val="00DC74E0"/>
    <w:rsid w:val="00DD08FD"/>
    <w:rsid w:val="00DE10A0"/>
    <w:rsid w:val="00DE74BF"/>
    <w:rsid w:val="00E960B2"/>
    <w:rsid w:val="00EA7E88"/>
    <w:rsid w:val="00EE415B"/>
    <w:rsid w:val="00F0097B"/>
    <w:rsid w:val="00F1675A"/>
    <w:rsid w:val="00F1690D"/>
    <w:rsid w:val="00F22233"/>
    <w:rsid w:val="00F235EA"/>
    <w:rsid w:val="00F25A12"/>
    <w:rsid w:val="00F45956"/>
    <w:rsid w:val="00F7267A"/>
    <w:rsid w:val="00F75428"/>
    <w:rsid w:val="00F83A02"/>
    <w:rsid w:val="00F85271"/>
    <w:rsid w:val="00FA15E6"/>
    <w:rsid w:val="00FB188A"/>
    <w:rsid w:val="00FD0B1E"/>
    <w:rsid w:val="00FD6565"/>
    <w:rsid w:val="00FE1053"/>
    <w:rsid w:val="00FE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5C8DDB-AADE-4416-88FC-7D4545A84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EA2"/>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F1675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3EA2"/>
    <w:rPr>
      <w:color w:val="0000FF"/>
      <w:u w:val="single"/>
    </w:rPr>
  </w:style>
  <w:style w:type="paragraph" w:customStyle="1" w:styleId="MediumGrid2-Accent11">
    <w:name w:val="Medium Grid 2 - Accent 11"/>
    <w:uiPriority w:val="1"/>
    <w:qFormat/>
    <w:rsid w:val="00F85271"/>
    <w:pPr>
      <w:spacing w:after="0" w:line="240" w:lineRule="auto"/>
    </w:pPr>
    <w:rPr>
      <w:rFonts w:ascii="Calibri" w:eastAsia="Calibri" w:hAnsi="Calibri" w:cs="Times New Roman"/>
    </w:rPr>
  </w:style>
  <w:style w:type="paragraph" w:customStyle="1" w:styleId="Default">
    <w:name w:val="Default"/>
    <w:rsid w:val="00871BE5"/>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NormalWeb">
    <w:name w:val="Normal (Web)"/>
    <w:basedOn w:val="Normal"/>
    <w:uiPriority w:val="99"/>
    <w:unhideWhenUsed/>
    <w:rsid w:val="003F20B6"/>
    <w:pPr>
      <w:spacing w:before="100" w:beforeAutospacing="1" w:after="100" w:afterAutospacing="1"/>
    </w:pPr>
  </w:style>
  <w:style w:type="character" w:customStyle="1" w:styleId="UnresolvedMention1">
    <w:name w:val="Unresolved Mention1"/>
    <w:basedOn w:val="DefaultParagraphFont"/>
    <w:uiPriority w:val="99"/>
    <w:semiHidden/>
    <w:unhideWhenUsed/>
    <w:rsid w:val="00593E6A"/>
    <w:rPr>
      <w:color w:val="605E5C"/>
      <w:shd w:val="clear" w:color="auto" w:fill="E1DFDD"/>
    </w:rPr>
  </w:style>
  <w:style w:type="character" w:styleId="FollowedHyperlink">
    <w:name w:val="FollowedHyperlink"/>
    <w:basedOn w:val="DefaultParagraphFont"/>
    <w:uiPriority w:val="99"/>
    <w:semiHidden/>
    <w:unhideWhenUsed/>
    <w:rsid w:val="00930F51"/>
    <w:rPr>
      <w:color w:val="954F72" w:themeColor="followedHyperlink"/>
      <w:u w:val="single"/>
    </w:rPr>
  </w:style>
  <w:style w:type="paragraph" w:styleId="ListParagraph">
    <w:name w:val="List Paragraph"/>
    <w:basedOn w:val="Normal"/>
    <w:uiPriority w:val="34"/>
    <w:qFormat/>
    <w:rsid w:val="00930F51"/>
    <w:pPr>
      <w:ind w:left="720"/>
      <w:contextualSpacing/>
    </w:pPr>
  </w:style>
  <w:style w:type="character" w:styleId="Strong">
    <w:name w:val="Strong"/>
    <w:basedOn w:val="DefaultParagraphFont"/>
    <w:uiPriority w:val="22"/>
    <w:qFormat/>
    <w:rsid w:val="00854A0B"/>
    <w:rPr>
      <w:b/>
      <w:bCs/>
    </w:rPr>
  </w:style>
  <w:style w:type="character" w:styleId="Emphasis">
    <w:name w:val="Emphasis"/>
    <w:basedOn w:val="DefaultParagraphFont"/>
    <w:uiPriority w:val="20"/>
    <w:qFormat/>
    <w:rsid w:val="009D5677"/>
    <w:rPr>
      <w:i/>
      <w:iCs/>
    </w:rPr>
  </w:style>
  <w:style w:type="character" w:customStyle="1" w:styleId="apple-converted-space">
    <w:name w:val="apple-converted-space"/>
    <w:basedOn w:val="DefaultParagraphFont"/>
    <w:rsid w:val="00320FD1"/>
  </w:style>
  <w:style w:type="paragraph" w:styleId="Revision">
    <w:name w:val="Revision"/>
    <w:hidden/>
    <w:uiPriority w:val="99"/>
    <w:semiHidden/>
    <w:rsid w:val="006B4D85"/>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866383"/>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866383"/>
    <w:rPr>
      <w:rFonts w:ascii="Calibri" w:eastAsia="Calibri" w:hAnsi="Calibri" w:cs="Calibri"/>
    </w:rPr>
  </w:style>
  <w:style w:type="character" w:customStyle="1" w:styleId="Heading2Char">
    <w:name w:val="Heading 2 Char"/>
    <w:basedOn w:val="DefaultParagraphFont"/>
    <w:link w:val="Heading2"/>
    <w:uiPriority w:val="9"/>
    <w:rsid w:val="00F1675A"/>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5325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5D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6510">
      <w:bodyDiv w:val="1"/>
      <w:marLeft w:val="0"/>
      <w:marRight w:val="0"/>
      <w:marTop w:val="0"/>
      <w:marBottom w:val="0"/>
      <w:divBdr>
        <w:top w:val="none" w:sz="0" w:space="0" w:color="auto"/>
        <w:left w:val="none" w:sz="0" w:space="0" w:color="auto"/>
        <w:bottom w:val="none" w:sz="0" w:space="0" w:color="auto"/>
        <w:right w:val="none" w:sz="0" w:space="0" w:color="auto"/>
      </w:divBdr>
    </w:div>
    <w:div w:id="299921440">
      <w:bodyDiv w:val="1"/>
      <w:marLeft w:val="0"/>
      <w:marRight w:val="0"/>
      <w:marTop w:val="0"/>
      <w:marBottom w:val="0"/>
      <w:divBdr>
        <w:top w:val="none" w:sz="0" w:space="0" w:color="auto"/>
        <w:left w:val="none" w:sz="0" w:space="0" w:color="auto"/>
        <w:bottom w:val="none" w:sz="0" w:space="0" w:color="auto"/>
        <w:right w:val="none" w:sz="0" w:space="0" w:color="auto"/>
      </w:divBdr>
    </w:div>
    <w:div w:id="401485990">
      <w:bodyDiv w:val="1"/>
      <w:marLeft w:val="0"/>
      <w:marRight w:val="0"/>
      <w:marTop w:val="0"/>
      <w:marBottom w:val="0"/>
      <w:divBdr>
        <w:top w:val="none" w:sz="0" w:space="0" w:color="auto"/>
        <w:left w:val="none" w:sz="0" w:space="0" w:color="auto"/>
        <w:bottom w:val="none" w:sz="0" w:space="0" w:color="auto"/>
        <w:right w:val="none" w:sz="0" w:space="0" w:color="auto"/>
      </w:divBdr>
    </w:div>
    <w:div w:id="553930765">
      <w:bodyDiv w:val="1"/>
      <w:marLeft w:val="0"/>
      <w:marRight w:val="0"/>
      <w:marTop w:val="0"/>
      <w:marBottom w:val="0"/>
      <w:divBdr>
        <w:top w:val="none" w:sz="0" w:space="0" w:color="auto"/>
        <w:left w:val="none" w:sz="0" w:space="0" w:color="auto"/>
        <w:bottom w:val="none" w:sz="0" w:space="0" w:color="auto"/>
        <w:right w:val="none" w:sz="0" w:space="0" w:color="auto"/>
      </w:divBdr>
    </w:div>
    <w:div w:id="557982669">
      <w:bodyDiv w:val="1"/>
      <w:marLeft w:val="0"/>
      <w:marRight w:val="0"/>
      <w:marTop w:val="0"/>
      <w:marBottom w:val="0"/>
      <w:divBdr>
        <w:top w:val="none" w:sz="0" w:space="0" w:color="auto"/>
        <w:left w:val="none" w:sz="0" w:space="0" w:color="auto"/>
        <w:bottom w:val="none" w:sz="0" w:space="0" w:color="auto"/>
        <w:right w:val="none" w:sz="0" w:space="0" w:color="auto"/>
      </w:divBdr>
    </w:div>
    <w:div w:id="675427559">
      <w:bodyDiv w:val="1"/>
      <w:marLeft w:val="0"/>
      <w:marRight w:val="0"/>
      <w:marTop w:val="0"/>
      <w:marBottom w:val="0"/>
      <w:divBdr>
        <w:top w:val="none" w:sz="0" w:space="0" w:color="auto"/>
        <w:left w:val="none" w:sz="0" w:space="0" w:color="auto"/>
        <w:bottom w:val="none" w:sz="0" w:space="0" w:color="auto"/>
        <w:right w:val="none" w:sz="0" w:space="0" w:color="auto"/>
      </w:divBdr>
    </w:div>
    <w:div w:id="834417959">
      <w:bodyDiv w:val="1"/>
      <w:marLeft w:val="0"/>
      <w:marRight w:val="0"/>
      <w:marTop w:val="0"/>
      <w:marBottom w:val="0"/>
      <w:divBdr>
        <w:top w:val="none" w:sz="0" w:space="0" w:color="auto"/>
        <w:left w:val="none" w:sz="0" w:space="0" w:color="auto"/>
        <w:bottom w:val="none" w:sz="0" w:space="0" w:color="auto"/>
        <w:right w:val="none" w:sz="0" w:space="0" w:color="auto"/>
      </w:divBdr>
    </w:div>
    <w:div w:id="978001277">
      <w:bodyDiv w:val="1"/>
      <w:marLeft w:val="0"/>
      <w:marRight w:val="0"/>
      <w:marTop w:val="0"/>
      <w:marBottom w:val="0"/>
      <w:divBdr>
        <w:top w:val="none" w:sz="0" w:space="0" w:color="auto"/>
        <w:left w:val="none" w:sz="0" w:space="0" w:color="auto"/>
        <w:bottom w:val="none" w:sz="0" w:space="0" w:color="auto"/>
        <w:right w:val="none" w:sz="0" w:space="0" w:color="auto"/>
      </w:divBdr>
    </w:div>
    <w:div w:id="991448305">
      <w:bodyDiv w:val="1"/>
      <w:marLeft w:val="0"/>
      <w:marRight w:val="0"/>
      <w:marTop w:val="0"/>
      <w:marBottom w:val="0"/>
      <w:divBdr>
        <w:top w:val="none" w:sz="0" w:space="0" w:color="auto"/>
        <w:left w:val="none" w:sz="0" w:space="0" w:color="auto"/>
        <w:bottom w:val="none" w:sz="0" w:space="0" w:color="auto"/>
        <w:right w:val="none" w:sz="0" w:space="0" w:color="auto"/>
      </w:divBdr>
    </w:div>
    <w:div w:id="1039623077">
      <w:bodyDiv w:val="1"/>
      <w:marLeft w:val="0"/>
      <w:marRight w:val="0"/>
      <w:marTop w:val="0"/>
      <w:marBottom w:val="0"/>
      <w:divBdr>
        <w:top w:val="none" w:sz="0" w:space="0" w:color="auto"/>
        <w:left w:val="none" w:sz="0" w:space="0" w:color="auto"/>
        <w:bottom w:val="none" w:sz="0" w:space="0" w:color="auto"/>
        <w:right w:val="none" w:sz="0" w:space="0" w:color="auto"/>
      </w:divBdr>
    </w:div>
    <w:div w:id="1059595771">
      <w:bodyDiv w:val="1"/>
      <w:marLeft w:val="0"/>
      <w:marRight w:val="0"/>
      <w:marTop w:val="0"/>
      <w:marBottom w:val="0"/>
      <w:divBdr>
        <w:top w:val="none" w:sz="0" w:space="0" w:color="auto"/>
        <w:left w:val="none" w:sz="0" w:space="0" w:color="auto"/>
        <w:bottom w:val="none" w:sz="0" w:space="0" w:color="auto"/>
        <w:right w:val="none" w:sz="0" w:space="0" w:color="auto"/>
      </w:divBdr>
    </w:div>
    <w:div w:id="1067844137">
      <w:bodyDiv w:val="1"/>
      <w:marLeft w:val="0"/>
      <w:marRight w:val="0"/>
      <w:marTop w:val="0"/>
      <w:marBottom w:val="0"/>
      <w:divBdr>
        <w:top w:val="none" w:sz="0" w:space="0" w:color="auto"/>
        <w:left w:val="none" w:sz="0" w:space="0" w:color="auto"/>
        <w:bottom w:val="none" w:sz="0" w:space="0" w:color="auto"/>
        <w:right w:val="none" w:sz="0" w:space="0" w:color="auto"/>
      </w:divBdr>
    </w:div>
    <w:div w:id="1126586637">
      <w:bodyDiv w:val="1"/>
      <w:marLeft w:val="0"/>
      <w:marRight w:val="0"/>
      <w:marTop w:val="0"/>
      <w:marBottom w:val="0"/>
      <w:divBdr>
        <w:top w:val="none" w:sz="0" w:space="0" w:color="auto"/>
        <w:left w:val="none" w:sz="0" w:space="0" w:color="auto"/>
        <w:bottom w:val="none" w:sz="0" w:space="0" w:color="auto"/>
        <w:right w:val="none" w:sz="0" w:space="0" w:color="auto"/>
      </w:divBdr>
    </w:div>
    <w:div w:id="1184058133">
      <w:bodyDiv w:val="1"/>
      <w:marLeft w:val="0"/>
      <w:marRight w:val="0"/>
      <w:marTop w:val="0"/>
      <w:marBottom w:val="0"/>
      <w:divBdr>
        <w:top w:val="none" w:sz="0" w:space="0" w:color="auto"/>
        <w:left w:val="none" w:sz="0" w:space="0" w:color="auto"/>
        <w:bottom w:val="none" w:sz="0" w:space="0" w:color="auto"/>
        <w:right w:val="none" w:sz="0" w:space="0" w:color="auto"/>
      </w:divBdr>
    </w:div>
    <w:div w:id="1223442984">
      <w:bodyDiv w:val="1"/>
      <w:marLeft w:val="0"/>
      <w:marRight w:val="0"/>
      <w:marTop w:val="0"/>
      <w:marBottom w:val="0"/>
      <w:divBdr>
        <w:top w:val="none" w:sz="0" w:space="0" w:color="auto"/>
        <w:left w:val="none" w:sz="0" w:space="0" w:color="auto"/>
        <w:bottom w:val="none" w:sz="0" w:space="0" w:color="auto"/>
        <w:right w:val="none" w:sz="0" w:space="0" w:color="auto"/>
      </w:divBdr>
    </w:div>
    <w:div w:id="1266231861">
      <w:bodyDiv w:val="1"/>
      <w:marLeft w:val="0"/>
      <w:marRight w:val="0"/>
      <w:marTop w:val="0"/>
      <w:marBottom w:val="0"/>
      <w:divBdr>
        <w:top w:val="none" w:sz="0" w:space="0" w:color="auto"/>
        <w:left w:val="none" w:sz="0" w:space="0" w:color="auto"/>
        <w:bottom w:val="none" w:sz="0" w:space="0" w:color="auto"/>
        <w:right w:val="none" w:sz="0" w:space="0" w:color="auto"/>
      </w:divBdr>
    </w:div>
    <w:div w:id="1282881321">
      <w:bodyDiv w:val="1"/>
      <w:marLeft w:val="0"/>
      <w:marRight w:val="0"/>
      <w:marTop w:val="0"/>
      <w:marBottom w:val="0"/>
      <w:divBdr>
        <w:top w:val="none" w:sz="0" w:space="0" w:color="auto"/>
        <w:left w:val="none" w:sz="0" w:space="0" w:color="auto"/>
        <w:bottom w:val="none" w:sz="0" w:space="0" w:color="auto"/>
        <w:right w:val="none" w:sz="0" w:space="0" w:color="auto"/>
      </w:divBdr>
    </w:div>
    <w:div w:id="1351836466">
      <w:bodyDiv w:val="1"/>
      <w:marLeft w:val="0"/>
      <w:marRight w:val="0"/>
      <w:marTop w:val="0"/>
      <w:marBottom w:val="0"/>
      <w:divBdr>
        <w:top w:val="none" w:sz="0" w:space="0" w:color="auto"/>
        <w:left w:val="none" w:sz="0" w:space="0" w:color="auto"/>
        <w:bottom w:val="none" w:sz="0" w:space="0" w:color="auto"/>
        <w:right w:val="none" w:sz="0" w:space="0" w:color="auto"/>
      </w:divBdr>
    </w:div>
    <w:div w:id="1353724358">
      <w:bodyDiv w:val="1"/>
      <w:marLeft w:val="0"/>
      <w:marRight w:val="0"/>
      <w:marTop w:val="0"/>
      <w:marBottom w:val="0"/>
      <w:divBdr>
        <w:top w:val="none" w:sz="0" w:space="0" w:color="auto"/>
        <w:left w:val="none" w:sz="0" w:space="0" w:color="auto"/>
        <w:bottom w:val="none" w:sz="0" w:space="0" w:color="auto"/>
        <w:right w:val="none" w:sz="0" w:space="0" w:color="auto"/>
      </w:divBdr>
    </w:div>
    <w:div w:id="1453789231">
      <w:bodyDiv w:val="1"/>
      <w:marLeft w:val="0"/>
      <w:marRight w:val="0"/>
      <w:marTop w:val="0"/>
      <w:marBottom w:val="0"/>
      <w:divBdr>
        <w:top w:val="none" w:sz="0" w:space="0" w:color="auto"/>
        <w:left w:val="none" w:sz="0" w:space="0" w:color="auto"/>
        <w:bottom w:val="none" w:sz="0" w:space="0" w:color="auto"/>
        <w:right w:val="none" w:sz="0" w:space="0" w:color="auto"/>
      </w:divBdr>
      <w:divsChild>
        <w:div w:id="1510027621">
          <w:marLeft w:val="0"/>
          <w:marRight w:val="0"/>
          <w:marTop w:val="0"/>
          <w:marBottom w:val="0"/>
          <w:divBdr>
            <w:top w:val="none" w:sz="0" w:space="0" w:color="auto"/>
            <w:left w:val="none" w:sz="0" w:space="0" w:color="auto"/>
            <w:bottom w:val="none" w:sz="0" w:space="0" w:color="auto"/>
            <w:right w:val="none" w:sz="0" w:space="0" w:color="auto"/>
          </w:divBdr>
        </w:div>
      </w:divsChild>
    </w:div>
    <w:div w:id="1696230486">
      <w:bodyDiv w:val="1"/>
      <w:marLeft w:val="0"/>
      <w:marRight w:val="0"/>
      <w:marTop w:val="0"/>
      <w:marBottom w:val="0"/>
      <w:divBdr>
        <w:top w:val="none" w:sz="0" w:space="0" w:color="auto"/>
        <w:left w:val="none" w:sz="0" w:space="0" w:color="auto"/>
        <w:bottom w:val="none" w:sz="0" w:space="0" w:color="auto"/>
        <w:right w:val="none" w:sz="0" w:space="0" w:color="auto"/>
      </w:divBdr>
    </w:div>
    <w:div w:id="1886287679">
      <w:bodyDiv w:val="1"/>
      <w:marLeft w:val="0"/>
      <w:marRight w:val="0"/>
      <w:marTop w:val="0"/>
      <w:marBottom w:val="0"/>
      <w:divBdr>
        <w:top w:val="none" w:sz="0" w:space="0" w:color="auto"/>
        <w:left w:val="none" w:sz="0" w:space="0" w:color="auto"/>
        <w:bottom w:val="none" w:sz="0" w:space="0" w:color="auto"/>
        <w:right w:val="none" w:sz="0" w:space="0" w:color="auto"/>
      </w:divBdr>
    </w:div>
    <w:div w:id="1896819322">
      <w:bodyDiv w:val="1"/>
      <w:marLeft w:val="0"/>
      <w:marRight w:val="0"/>
      <w:marTop w:val="0"/>
      <w:marBottom w:val="0"/>
      <w:divBdr>
        <w:top w:val="none" w:sz="0" w:space="0" w:color="auto"/>
        <w:left w:val="none" w:sz="0" w:space="0" w:color="auto"/>
        <w:bottom w:val="none" w:sz="0" w:space="0" w:color="auto"/>
        <w:right w:val="none" w:sz="0" w:space="0" w:color="auto"/>
      </w:divBdr>
    </w:div>
    <w:div w:id="1933511281">
      <w:bodyDiv w:val="1"/>
      <w:marLeft w:val="0"/>
      <w:marRight w:val="0"/>
      <w:marTop w:val="0"/>
      <w:marBottom w:val="0"/>
      <w:divBdr>
        <w:top w:val="none" w:sz="0" w:space="0" w:color="auto"/>
        <w:left w:val="none" w:sz="0" w:space="0" w:color="auto"/>
        <w:bottom w:val="none" w:sz="0" w:space="0" w:color="auto"/>
        <w:right w:val="none" w:sz="0" w:space="0" w:color="auto"/>
      </w:divBdr>
    </w:div>
    <w:div w:id="2005160843">
      <w:bodyDiv w:val="1"/>
      <w:marLeft w:val="0"/>
      <w:marRight w:val="0"/>
      <w:marTop w:val="0"/>
      <w:marBottom w:val="0"/>
      <w:divBdr>
        <w:top w:val="none" w:sz="0" w:space="0" w:color="auto"/>
        <w:left w:val="none" w:sz="0" w:space="0" w:color="auto"/>
        <w:bottom w:val="none" w:sz="0" w:space="0" w:color="auto"/>
        <w:right w:val="none" w:sz="0" w:space="0" w:color="auto"/>
      </w:divBdr>
    </w:div>
    <w:div w:id="2029990508">
      <w:bodyDiv w:val="1"/>
      <w:marLeft w:val="0"/>
      <w:marRight w:val="0"/>
      <w:marTop w:val="0"/>
      <w:marBottom w:val="0"/>
      <w:divBdr>
        <w:top w:val="none" w:sz="0" w:space="0" w:color="auto"/>
        <w:left w:val="none" w:sz="0" w:space="0" w:color="auto"/>
        <w:bottom w:val="none" w:sz="0" w:space="0" w:color="auto"/>
        <w:right w:val="none" w:sz="0" w:space="0" w:color="auto"/>
      </w:divBdr>
    </w:div>
    <w:div w:id="211583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sadenasymphony-pops.org/an-american-in-paris-press-releas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sadenasymphony-po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1938</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Sharp</dc:creator>
  <cp:keywords/>
  <dc:description/>
  <cp:lastModifiedBy>Erica Sharp</cp:lastModifiedBy>
  <cp:revision>2</cp:revision>
  <cp:lastPrinted>2023-02-23T18:01:00Z</cp:lastPrinted>
  <dcterms:created xsi:type="dcterms:W3CDTF">2023-04-06T00:09:00Z</dcterms:created>
  <dcterms:modified xsi:type="dcterms:W3CDTF">2023-04-06T00:09:00Z</dcterms:modified>
</cp:coreProperties>
</file>