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85" w:rsidRPr="00956098" w:rsidRDefault="00BB6105" w:rsidP="006B3F63">
      <w:pPr>
        <w:spacing w:afterLines="120" w:after="288"/>
        <w:rPr>
          <w:rFonts w:ascii="Calibri" w:eastAsia="Calibri" w:hAnsi="Calibri" w:cs="Calibri"/>
          <w:b/>
          <w:color w:val="C00000"/>
          <w:sz w:val="22"/>
          <w:szCs w:val="22"/>
        </w:rPr>
      </w:pPr>
      <w:r w:rsidRPr="00956098">
        <w:rPr>
          <w:noProof/>
          <w:sz w:val="22"/>
          <w:szCs w:val="22"/>
          <w:lang w:eastAsia="en-US"/>
        </w:rPr>
        <w:drawing>
          <wp:anchor distT="0" distB="0" distL="114300" distR="114300" simplePos="0" relativeHeight="251657728" behindDoc="0" locked="0" layoutInCell="1" allowOverlap="1">
            <wp:simplePos x="0" y="0"/>
            <wp:positionH relativeFrom="column">
              <wp:posOffset>3795799</wp:posOffset>
            </wp:positionH>
            <wp:positionV relativeFrom="paragraph">
              <wp:posOffset>0</wp:posOffset>
            </wp:positionV>
            <wp:extent cx="1896110" cy="70104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611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3E2" w:rsidRPr="00956098">
        <w:rPr>
          <w:rFonts w:ascii="Calibri" w:eastAsia="Calibri" w:hAnsi="Calibri" w:cs="Calibri"/>
          <w:b/>
          <w:color w:val="C00000"/>
          <w:sz w:val="22"/>
          <w:szCs w:val="22"/>
        </w:rPr>
        <w:t>FOR IMMEDIATE RELEASE</w:t>
      </w:r>
    </w:p>
    <w:p w:rsidR="006B3F63" w:rsidRPr="00956098" w:rsidRDefault="009E53E2" w:rsidP="006B3F63">
      <w:pPr>
        <w:spacing w:afterLines="120" w:after="288"/>
        <w:rPr>
          <w:rFonts w:ascii="Calibri" w:eastAsia="Calibri" w:hAnsi="Calibri" w:cs="Calibri"/>
          <w:b/>
          <w:color w:val="000000"/>
          <w:sz w:val="22"/>
          <w:szCs w:val="22"/>
        </w:rPr>
      </w:pPr>
      <w:r w:rsidRPr="00956098">
        <w:rPr>
          <w:rFonts w:ascii="Calibri" w:eastAsia="Calibri" w:hAnsi="Calibri" w:cs="Calibri"/>
          <w:b/>
          <w:color w:val="000000"/>
          <w:sz w:val="22"/>
          <w:szCs w:val="22"/>
        </w:rPr>
        <w:t>Pasadena Symphony Association</w:t>
      </w:r>
      <w:r w:rsidR="005D717F" w:rsidRPr="00956098">
        <w:rPr>
          <w:rFonts w:ascii="Calibri" w:eastAsia="Calibri" w:hAnsi="Calibri" w:cs="Calibri"/>
          <w:b/>
          <w:color w:val="000000"/>
          <w:sz w:val="22"/>
          <w:szCs w:val="22"/>
        </w:rPr>
        <w:br/>
      </w:r>
      <w:r w:rsidRPr="00956098">
        <w:rPr>
          <w:rFonts w:ascii="Calibri" w:eastAsia="Calibri" w:hAnsi="Calibri" w:cs="Calibri"/>
          <w:b/>
          <w:color w:val="000000"/>
          <w:sz w:val="22"/>
          <w:szCs w:val="22"/>
        </w:rPr>
        <w:t>Pasadena Symphony &amp; POPS</w:t>
      </w:r>
      <w:r w:rsidR="005D717F" w:rsidRPr="00956098">
        <w:rPr>
          <w:rFonts w:ascii="Calibri" w:eastAsia="Calibri" w:hAnsi="Calibri" w:cs="Calibri"/>
          <w:b/>
          <w:color w:val="000000"/>
          <w:sz w:val="22"/>
          <w:szCs w:val="22"/>
        </w:rPr>
        <w:br/>
      </w:r>
      <w:r w:rsidRPr="00956098">
        <w:rPr>
          <w:rFonts w:ascii="Calibri" w:eastAsia="Calibri" w:hAnsi="Calibri" w:cs="Calibri"/>
          <w:color w:val="000000"/>
          <w:sz w:val="22"/>
          <w:szCs w:val="22"/>
        </w:rPr>
        <w:t>Contact: Marisa McCarthy</w:t>
      </w:r>
      <w:r w:rsidR="005D717F" w:rsidRPr="00956098">
        <w:rPr>
          <w:rFonts w:ascii="Calibri" w:eastAsia="Calibri" w:hAnsi="Calibri" w:cs="Calibri"/>
          <w:b/>
          <w:color w:val="000000"/>
          <w:sz w:val="22"/>
          <w:szCs w:val="22"/>
        </w:rPr>
        <w:br/>
      </w:r>
      <w:hyperlink r:id="rId7" w:history="1">
        <w:r w:rsidR="005D717F" w:rsidRPr="00956098">
          <w:rPr>
            <w:rStyle w:val="Hyperlink"/>
            <w:rFonts w:ascii="Calibri" w:eastAsia="Calibri" w:hAnsi="Calibri" w:cs="Calibri"/>
            <w:sz w:val="22"/>
            <w:szCs w:val="22"/>
          </w:rPr>
          <w:t>MMcCarthy@PasadenaSymphony-Pops.org</w:t>
        </w:r>
      </w:hyperlink>
      <w:r w:rsidR="005D717F" w:rsidRPr="00956098">
        <w:rPr>
          <w:rFonts w:ascii="Calibri" w:eastAsia="Calibri" w:hAnsi="Calibri" w:cs="Calibri"/>
          <w:b/>
          <w:color w:val="000000"/>
          <w:sz w:val="22"/>
          <w:szCs w:val="22"/>
        </w:rPr>
        <w:br/>
      </w:r>
      <w:r w:rsidRPr="00956098">
        <w:rPr>
          <w:rFonts w:ascii="Calibri" w:eastAsia="Calibri" w:hAnsi="Calibri" w:cs="Calibri"/>
          <w:color w:val="000000"/>
          <w:sz w:val="22"/>
          <w:szCs w:val="22"/>
        </w:rPr>
        <w:t>(626) 793-7172 ext. 13</w:t>
      </w:r>
    </w:p>
    <w:p w:rsidR="006B3F63" w:rsidRPr="00956098" w:rsidRDefault="00B705F8" w:rsidP="006B3F63">
      <w:pPr>
        <w:spacing w:afterLines="120" w:after="288"/>
        <w:rPr>
          <w:rFonts w:ascii="Calibri" w:eastAsia="Calibri" w:hAnsi="Calibri" w:cs="Calibri"/>
          <w:color w:val="000000"/>
          <w:sz w:val="22"/>
          <w:szCs w:val="22"/>
        </w:rPr>
      </w:pPr>
      <w:r w:rsidRPr="00956098">
        <w:rPr>
          <w:rFonts w:ascii="Calibri" w:eastAsia="Calibri" w:hAnsi="Calibri" w:cs="Calibri"/>
          <w:color w:val="000000"/>
          <w:sz w:val="22"/>
          <w:szCs w:val="22"/>
        </w:rPr>
        <w:t>July</w:t>
      </w:r>
      <w:r w:rsidR="00F313E8" w:rsidRPr="00956098">
        <w:rPr>
          <w:rFonts w:ascii="Calibri" w:eastAsia="Calibri" w:hAnsi="Calibri" w:cs="Calibri"/>
          <w:color w:val="000000"/>
          <w:sz w:val="22"/>
          <w:szCs w:val="22"/>
        </w:rPr>
        <w:t xml:space="preserve"> </w:t>
      </w:r>
      <w:r w:rsidR="00777D6B" w:rsidRPr="00956098">
        <w:rPr>
          <w:rFonts w:ascii="Calibri" w:eastAsia="Calibri" w:hAnsi="Calibri" w:cs="Calibri"/>
          <w:color w:val="000000"/>
          <w:sz w:val="22"/>
          <w:szCs w:val="22"/>
        </w:rPr>
        <w:t>12</w:t>
      </w:r>
      <w:r w:rsidR="00F313E8" w:rsidRPr="00956098">
        <w:rPr>
          <w:rFonts w:ascii="Calibri" w:eastAsia="Calibri" w:hAnsi="Calibri" w:cs="Calibri"/>
          <w:color w:val="000000"/>
          <w:sz w:val="22"/>
          <w:szCs w:val="22"/>
        </w:rPr>
        <w:t>, 2022</w:t>
      </w:r>
    </w:p>
    <w:p w:rsidR="001E7285" w:rsidRPr="00956098" w:rsidRDefault="009E53E2" w:rsidP="006B3F63">
      <w:pPr>
        <w:spacing w:afterLines="120" w:after="288"/>
        <w:rPr>
          <w:rFonts w:ascii="Calibri" w:eastAsia="Calibri" w:hAnsi="Calibri" w:cs="Calibri"/>
          <w:b/>
          <w:color w:val="000000"/>
          <w:sz w:val="22"/>
          <w:szCs w:val="22"/>
        </w:rPr>
      </w:pPr>
      <w:r w:rsidRPr="00956098">
        <w:rPr>
          <w:rFonts w:ascii="Calibri" w:eastAsia="Calibri" w:hAnsi="Calibri" w:cs="Calibri"/>
          <w:sz w:val="22"/>
          <w:szCs w:val="22"/>
        </w:rPr>
        <w:t>For artist images</w:t>
      </w:r>
      <w:r w:rsidR="004D0498" w:rsidRPr="00956098">
        <w:rPr>
          <w:rFonts w:ascii="Calibri" w:eastAsia="Calibri" w:hAnsi="Calibri" w:cs="Calibri"/>
          <w:sz w:val="22"/>
          <w:szCs w:val="22"/>
        </w:rPr>
        <w:t xml:space="preserve"> and bios, </w:t>
      </w:r>
      <w:r w:rsidRPr="00956098">
        <w:rPr>
          <w:rFonts w:ascii="Calibri" w:eastAsia="Calibri" w:hAnsi="Calibri" w:cs="Calibri"/>
          <w:sz w:val="22"/>
          <w:szCs w:val="22"/>
        </w:rPr>
        <w:t>visit</w:t>
      </w:r>
      <w:r w:rsidR="00B705F8" w:rsidRPr="00956098">
        <w:rPr>
          <w:rFonts w:ascii="Calibri" w:eastAsia="Calibri" w:hAnsi="Calibri" w:cs="Calibri"/>
          <w:sz w:val="22"/>
          <w:szCs w:val="22"/>
        </w:rPr>
        <w:t xml:space="preserve">: </w:t>
      </w:r>
      <w:hyperlink r:id="rId8" w:history="1">
        <w:r w:rsidR="008E410B" w:rsidRPr="008E410B">
          <w:rPr>
            <w:rStyle w:val="Hyperlink"/>
            <w:rFonts w:ascii="Calibri" w:eastAsia="Calibri" w:hAnsi="Calibri" w:cs="Calibri"/>
            <w:sz w:val="22"/>
            <w:szCs w:val="22"/>
          </w:rPr>
          <w:t>https://pasadenasymphony-pops.org/aretha-a-tribute-press-release/</w:t>
        </w:r>
      </w:hyperlink>
      <w:bookmarkStart w:id="0" w:name="_GoBack"/>
      <w:bookmarkEnd w:id="0"/>
    </w:p>
    <w:p w:rsidR="006B3F63" w:rsidRPr="00956098" w:rsidRDefault="00B705F8" w:rsidP="00BB6105">
      <w:pPr>
        <w:spacing w:afterLines="120" w:after="288"/>
        <w:jc w:val="center"/>
        <w:rPr>
          <w:rFonts w:ascii="Calibri" w:eastAsia="Calibri" w:hAnsi="Calibri" w:cs="Calibri"/>
          <w:b/>
          <w:sz w:val="22"/>
          <w:szCs w:val="22"/>
        </w:rPr>
      </w:pPr>
      <w:r w:rsidRPr="00956098">
        <w:rPr>
          <w:rFonts w:ascii="Calibri" w:eastAsia="Calibri" w:hAnsi="Calibri" w:cs="Calibri"/>
          <w:b/>
          <w:sz w:val="22"/>
          <w:szCs w:val="22"/>
        </w:rPr>
        <w:t>BROADWAY DIVA CAPATHIA JENKINS</w:t>
      </w:r>
      <w:r w:rsidR="00316B1B">
        <w:rPr>
          <w:rFonts w:ascii="Calibri" w:eastAsia="Calibri" w:hAnsi="Calibri" w:cs="Calibri"/>
          <w:b/>
          <w:sz w:val="22"/>
          <w:szCs w:val="22"/>
        </w:rPr>
        <w:t xml:space="preserve"> CHANNELS</w:t>
      </w:r>
      <w:r w:rsidRPr="00956098">
        <w:rPr>
          <w:rFonts w:ascii="Calibri" w:eastAsia="Calibri" w:hAnsi="Calibri" w:cs="Calibri"/>
          <w:b/>
          <w:sz w:val="22"/>
          <w:szCs w:val="22"/>
        </w:rPr>
        <w:t xml:space="preserve"> THE QUEEN OF SOUL </w:t>
      </w:r>
      <w:r w:rsidR="00316B1B">
        <w:rPr>
          <w:rFonts w:ascii="Calibri" w:eastAsia="Calibri" w:hAnsi="Calibri" w:cs="Calibri"/>
          <w:b/>
          <w:sz w:val="22"/>
          <w:szCs w:val="22"/>
        </w:rPr>
        <w:t>FOR THE</w:t>
      </w:r>
      <w:r w:rsidR="00316B1B" w:rsidRPr="00956098">
        <w:rPr>
          <w:rFonts w:ascii="Calibri" w:eastAsia="Calibri" w:hAnsi="Calibri" w:cs="Calibri"/>
          <w:b/>
          <w:sz w:val="22"/>
          <w:szCs w:val="22"/>
        </w:rPr>
        <w:t xml:space="preserve"> PASADENA POPS GLITTERING TRIBUTE </w:t>
      </w:r>
      <w:r w:rsidR="00316B1B">
        <w:rPr>
          <w:rFonts w:ascii="Calibri" w:eastAsia="Calibri" w:hAnsi="Calibri" w:cs="Calibri"/>
          <w:b/>
          <w:sz w:val="22"/>
          <w:szCs w:val="22"/>
        </w:rPr>
        <w:t xml:space="preserve">TO </w:t>
      </w:r>
      <w:r w:rsidR="00316B1B" w:rsidRPr="00956098">
        <w:rPr>
          <w:rFonts w:ascii="Calibri" w:eastAsia="Calibri" w:hAnsi="Calibri" w:cs="Calibri"/>
          <w:b/>
          <w:sz w:val="22"/>
          <w:szCs w:val="22"/>
        </w:rPr>
        <w:t>ARETHA FRANKLIN</w:t>
      </w:r>
    </w:p>
    <w:p w:rsidR="00316B1B" w:rsidRPr="005A7BF9" w:rsidRDefault="009E53E2" w:rsidP="005A7BF9">
      <w:pPr>
        <w:rPr>
          <w:rFonts w:ascii="Calibri" w:hAnsi="Calibri" w:cs="Calibri"/>
          <w:color w:val="000000" w:themeColor="text1"/>
          <w:sz w:val="22"/>
          <w:szCs w:val="22"/>
          <w:lang w:eastAsia="en-US"/>
        </w:rPr>
      </w:pPr>
      <w:r w:rsidRPr="005A7BF9">
        <w:rPr>
          <w:rFonts w:ascii="Calibri" w:eastAsia="Calibri" w:hAnsi="Calibri" w:cs="Calibri"/>
          <w:b/>
          <w:i/>
          <w:color w:val="000000" w:themeColor="text1"/>
          <w:sz w:val="22"/>
          <w:szCs w:val="22"/>
        </w:rPr>
        <w:t>Pasadena, CA</w:t>
      </w:r>
      <w:r w:rsidRPr="005A7BF9">
        <w:rPr>
          <w:rFonts w:ascii="Calibri" w:eastAsia="Calibri" w:hAnsi="Calibri" w:cs="Calibri"/>
          <w:color w:val="000000" w:themeColor="text1"/>
          <w:sz w:val="22"/>
          <w:szCs w:val="22"/>
        </w:rPr>
        <w:t xml:space="preserve"> – </w:t>
      </w:r>
      <w:r w:rsidR="00316B1B" w:rsidRPr="005A7BF9">
        <w:rPr>
          <w:rFonts w:ascii="Calibri" w:hAnsi="Calibri" w:cs="Calibri"/>
          <w:color w:val="000000" w:themeColor="text1"/>
          <w:sz w:val="22"/>
          <w:szCs w:val="22"/>
        </w:rPr>
        <w:t xml:space="preserve">The </w:t>
      </w:r>
      <w:r w:rsidR="00316B1B" w:rsidRPr="005A7BF9">
        <w:rPr>
          <w:rFonts w:ascii="Calibri" w:hAnsi="Calibri" w:cs="Calibri"/>
          <w:b/>
          <w:color w:val="000000" w:themeColor="text1"/>
          <w:sz w:val="22"/>
          <w:szCs w:val="22"/>
        </w:rPr>
        <w:t>Pasadena POPS</w:t>
      </w:r>
      <w:r w:rsidR="00316B1B" w:rsidRPr="005A7BF9">
        <w:rPr>
          <w:rFonts w:ascii="Calibri" w:hAnsi="Calibri" w:cs="Calibri"/>
          <w:color w:val="000000" w:themeColor="text1"/>
          <w:sz w:val="22"/>
          <w:szCs w:val="22"/>
        </w:rPr>
        <w:t xml:space="preserve"> continue their one-of-a kind, outdoor concert series with the timeless music of the Queen of Soul for </w:t>
      </w:r>
      <w:r w:rsidR="00316B1B" w:rsidRPr="005A7BF9">
        <w:rPr>
          <w:rFonts w:ascii="Calibri" w:hAnsi="Calibri" w:cs="Calibri"/>
          <w:b/>
          <w:color w:val="000000" w:themeColor="text1"/>
          <w:sz w:val="22"/>
          <w:szCs w:val="22"/>
        </w:rPr>
        <w:t>Aretha: A Tribute</w:t>
      </w:r>
      <w:r w:rsidR="00316B1B" w:rsidRPr="005A7BF9">
        <w:rPr>
          <w:rFonts w:ascii="Calibri" w:hAnsi="Calibri" w:cs="Calibri"/>
          <w:color w:val="000000" w:themeColor="text1"/>
          <w:sz w:val="22"/>
          <w:szCs w:val="22"/>
        </w:rPr>
        <w:t xml:space="preserve"> </w:t>
      </w:r>
      <w:r w:rsidR="00316B1B" w:rsidRPr="005A7BF9">
        <w:rPr>
          <w:rFonts w:ascii="Calibri" w:hAnsi="Calibri" w:cs="Calibri"/>
          <w:b/>
          <w:color w:val="000000" w:themeColor="text1"/>
          <w:sz w:val="22"/>
          <w:szCs w:val="22"/>
        </w:rPr>
        <w:t>on Saturday, July 23 at the LA County Arboretum.</w:t>
      </w:r>
      <w:r w:rsidR="00316B1B" w:rsidRPr="005A7BF9">
        <w:rPr>
          <w:rFonts w:ascii="Calibri" w:hAnsi="Calibri" w:cs="Calibri"/>
          <w:color w:val="000000" w:themeColor="text1"/>
          <w:sz w:val="22"/>
          <w:szCs w:val="22"/>
        </w:rPr>
        <w:t xml:space="preserve"> Broadway diva </w:t>
      </w:r>
      <w:r w:rsidR="00316B1B" w:rsidRPr="005A7BF9">
        <w:rPr>
          <w:rFonts w:ascii="Calibri" w:hAnsi="Calibri" w:cs="Calibri"/>
          <w:b/>
          <w:color w:val="000000" w:themeColor="text1"/>
          <w:sz w:val="22"/>
          <w:szCs w:val="22"/>
        </w:rPr>
        <w:t>Capathia Jenkins</w:t>
      </w:r>
      <w:r w:rsidR="00316B1B" w:rsidRPr="005A7BF9">
        <w:rPr>
          <w:rFonts w:ascii="Calibri" w:hAnsi="Calibri" w:cs="Calibri"/>
          <w:color w:val="000000" w:themeColor="text1"/>
          <w:sz w:val="22"/>
          <w:szCs w:val="22"/>
        </w:rPr>
        <w:t xml:space="preserve"> will honor Aretha Franklin’s legacy </w:t>
      </w:r>
      <w:r w:rsidR="001D2DAF" w:rsidRPr="005A7BF9">
        <w:rPr>
          <w:rFonts w:ascii="Calibri" w:hAnsi="Calibri" w:cs="Calibri"/>
          <w:color w:val="000000" w:themeColor="text1"/>
          <w:sz w:val="22"/>
          <w:szCs w:val="22"/>
        </w:rPr>
        <w:t>in a</w:t>
      </w:r>
      <w:r w:rsidR="00316B1B" w:rsidRPr="005A7BF9">
        <w:rPr>
          <w:rFonts w:ascii="Calibri" w:hAnsi="Calibri" w:cs="Calibri"/>
          <w:color w:val="000000" w:themeColor="text1"/>
          <w:sz w:val="22"/>
          <w:szCs w:val="22"/>
        </w:rPr>
        <w:t xml:space="preserve"> show that’s been touring to national acclaim for this exclusive Southern California </w:t>
      </w:r>
      <w:r w:rsidR="001D2DAF" w:rsidRPr="005A7BF9">
        <w:rPr>
          <w:rFonts w:ascii="Calibri" w:hAnsi="Calibri" w:cs="Calibri"/>
          <w:color w:val="000000" w:themeColor="text1"/>
          <w:sz w:val="22"/>
          <w:szCs w:val="22"/>
        </w:rPr>
        <w:t>e</w:t>
      </w:r>
      <w:r w:rsidR="00316B1B" w:rsidRPr="005A7BF9">
        <w:rPr>
          <w:rFonts w:ascii="Calibri" w:hAnsi="Calibri" w:cs="Calibri"/>
          <w:color w:val="000000" w:themeColor="text1"/>
          <w:sz w:val="22"/>
          <w:szCs w:val="22"/>
        </w:rPr>
        <w:t>ngagement.</w:t>
      </w:r>
      <w:r w:rsidR="00316B1B" w:rsidRPr="005A7BF9">
        <w:rPr>
          <w:rFonts w:ascii="Calibri" w:hAnsi="Calibri" w:cs="Calibri"/>
          <w:b/>
          <w:color w:val="000000" w:themeColor="text1"/>
          <w:sz w:val="22"/>
          <w:szCs w:val="22"/>
        </w:rPr>
        <w:t xml:space="preserve"> Resident POPS Conductor Larry Blank</w:t>
      </w:r>
      <w:r w:rsidR="00316B1B" w:rsidRPr="005A7BF9">
        <w:rPr>
          <w:rFonts w:ascii="Calibri" w:hAnsi="Calibri" w:cs="Calibri"/>
          <w:color w:val="000000" w:themeColor="text1"/>
          <w:sz w:val="22"/>
          <w:szCs w:val="22"/>
        </w:rPr>
        <w:t xml:space="preserve"> will lead the orchestra </w:t>
      </w:r>
      <w:r w:rsidR="001D2DAF" w:rsidRPr="005A7BF9">
        <w:rPr>
          <w:rFonts w:ascii="Calibri" w:hAnsi="Calibri" w:cs="Calibri"/>
          <w:color w:val="000000" w:themeColor="text1"/>
          <w:sz w:val="22"/>
          <w:szCs w:val="22"/>
        </w:rPr>
        <w:t xml:space="preserve">for your favorite Aretha hits including </w:t>
      </w:r>
      <w:r w:rsidR="001D2DAF" w:rsidRPr="005A7BF9">
        <w:rPr>
          <w:rFonts w:ascii="Calibri" w:hAnsi="Calibri" w:cs="Calibri"/>
          <w:color w:val="000000" w:themeColor="text1"/>
          <w:sz w:val="22"/>
          <w:szCs w:val="22"/>
          <w:shd w:val="clear" w:color="auto" w:fill="FFFFFF"/>
        </w:rPr>
        <w:t xml:space="preserve">“Respect,” “Chain of Fools,” “I Say a Little Prayer,” “Natural Woman,” “Think,” as well other Motown chart-toppers, </w:t>
      </w:r>
      <w:r w:rsidR="00316B1B" w:rsidRPr="005A7BF9">
        <w:rPr>
          <w:rFonts w:ascii="Calibri" w:hAnsi="Calibri" w:cs="Calibri"/>
          <w:color w:val="000000" w:themeColor="text1"/>
          <w:sz w:val="22"/>
          <w:szCs w:val="22"/>
        </w:rPr>
        <w:t xml:space="preserve">all in symphonic sound by Pasadena’s premiere orchestra. </w:t>
      </w:r>
    </w:p>
    <w:p w:rsidR="005A7BF9" w:rsidRPr="005A7BF9" w:rsidRDefault="005A7BF9" w:rsidP="005A7BF9">
      <w:pPr>
        <w:rPr>
          <w:rFonts w:ascii="Calibri" w:hAnsi="Calibri" w:cs="Calibri"/>
          <w:color w:val="000000" w:themeColor="text1"/>
          <w:sz w:val="22"/>
          <w:szCs w:val="22"/>
          <w:lang w:eastAsia="en-US"/>
        </w:rPr>
      </w:pPr>
    </w:p>
    <w:p w:rsidR="005A7BF9" w:rsidRDefault="001D2DAF" w:rsidP="005A7BF9">
      <w:pPr>
        <w:rPr>
          <w:rFonts w:ascii="Calibri" w:hAnsi="Calibri" w:cs="Calibri"/>
          <w:color w:val="000000" w:themeColor="text1"/>
          <w:sz w:val="22"/>
          <w:szCs w:val="22"/>
          <w:shd w:val="clear" w:color="auto" w:fill="FFFFFF"/>
        </w:rPr>
      </w:pPr>
      <w:bookmarkStart w:id="1" w:name="_heading=h.gjdgxs" w:colFirst="0" w:colLast="0"/>
      <w:bookmarkEnd w:id="1"/>
      <w:r w:rsidRPr="005A7BF9">
        <w:rPr>
          <w:rFonts w:ascii="Calibri" w:hAnsi="Calibri" w:cs="Calibri"/>
          <w:color w:val="000000" w:themeColor="text1"/>
          <w:sz w:val="22"/>
          <w:szCs w:val="22"/>
          <w:shd w:val="clear" w:color="auto" w:fill="FFFFFF"/>
        </w:rPr>
        <w:t xml:space="preserve">Known for </w:t>
      </w:r>
      <w:r w:rsidR="005A7BF9" w:rsidRPr="005A7BF9">
        <w:rPr>
          <w:rFonts w:ascii="Calibri" w:hAnsi="Calibri" w:cs="Calibri"/>
          <w:color w:val="000000" w:themeColor="text1"/>
          <w:sz w:val="22"/>
          <w:szCs w:val="22"/>
          <w:shd w:val="clear" w:color="auto" w:fill="FFFFFF"/>
        </w:rPr>
        <w:t>her “soaring voice – sweet, smart, sassy and full of soul” (</w:t>
      </w:r>
      <w:r w:rsidR="005A7BF9" w:rsidRPr="005A7BF9">
        <w:rPr>
          <w:rStyle w:val="Emphasis"/>
          <w:rFonts w:ascii="Calibri" w:hAnsi="Calibri" w:cs="Calibri"/>
          <w:color w:val="000000" w:themeColor="text1"/>
          <w:sz w:val="22"/>
          <w:szCs w:val="22"/>
          <w:shd w:val="clear" w:color="auto" w:fill="FFFFFF"/>
        </w:rPr>
        <w:t>Chicago Tribune</w:t>
      </w:r>
      <w:r w:rsidR="005A7BF9" w:rsidRPr="005A7BF9">
        <w:rPr>
          <w:rFonts w:ascii="Calibri" w:hAnsi="Calibri" w:cs="Calibri"/>
          <w:color w:val="000000" w:themeColor="text1"/>
          <w:sz w:val="22"/>
          <w:szCs w:val="22"/>
          <w:shd w:val="clear" w:color="auto" w:fill="FFFFFF"/>
        </w:rPr>
        <w:t xml:space="preserve">), Capathia Jenkins has been praised for </w:t>
      </w:r>
      <w:r w:rsidRPr="005A7BF9">
        <w:rPr>
          <w:rFonts w:ascii="Calibri" w:hAnsi="Calibri" w:cs="Calibri"/>
          <w:color w:val="000000" w:themeColor="text1"/>
          <w:sz w:val="22"/>
          <w:szCs w:val="22"/>
          <w:shd w:val="clear" w:color="auto" w:fill="FFFFFF"/>
        </w:rPr>
        <w:t xml:space="preserve">both her singing and acting chops, </w:t>
      </w:r>
      <w:r w:rsidR="005A7BF9" w:rsidRPr="005A7BF9">
        <w:rPr>
          <w:rFonts w:ascii="Calibri" w:hAnsi="Calibri" w:cs="Calibri"/>
          <w:color w:val="000000" w:themeColor="text1"/>
          <w:sz w:val="22"/>
          <w:szCs w:val="22"/>
          <w:shd w:val="clear" w:color="auto" w:fill="FFFFFF"/>
        </w:rPr>
        <w:t xml:space="preserve">having graced Broadway with many leading roles, most recently as </w:t>
      </w:r>
      <w:proofErr w:type="spellStart"/>
      <w:r w:rsidR="00F7421E">
        <w:rPr>
          <w:rFonts w:asciiTheme="minorHAnsi" w:hAnsiTheme="minorHAnsi" w:cstheme="minorHAnsi"/>
          <w:color w:val="000000" w:themeColor="text1"/>
          <w:sz w:val="22"/>
          <w:szCs w:val="22"/>
        </w:rPr>
        <w:t>Medda</w:t>
      </w:r>
      <w:proofErr w:type="spellEnd"/>
      <w:r w:rsidR="005A7BF9" w:rsidRPr="005A7BF9">
        <w:rPr>
          <w:rFonts w:asciiTheme="minorHAnsi" w:hAnsiTheme="minorHAnsi" w:cstheme="minorHAnsi"/>
          <w:color w:val="000000" w:themeColor="text1"/>
          <w:sz w:val="22"/>
          <w:szCs w:val="22"/>
        </w:rPr>
        <w:t xml:space="preserve"> in the hit Disney production of </w:t>
      </w:r>
      <w:proofErr w:type="spellStart"/>
      <w:r w:rsidR="00F7421E">
        <w:rPr>
          <w:rStyle w:val="Emphasis"/>
          <w:rFonts w:asciiTheme="minorHAnsi" w:hAnsiTheme="minorHAnsi" w:cstheme="minorHAnsi"/>
          <w:color w:val="000000" w:themeColor="text1"/>
          <w:sz w:val="22"/>
          <w:szCs w:val="22"/>
        </w:rPr>
        <w:t>Newsies</w:t>
      </w:r>
      <w:proofErr w:type="spellEnd"/>
      <w:r w:rsidR="005A7BF9" w:rsidRPr="005A7BF9">
        <w:rPr>
          <w:rFonts w:asciiTheme="minorHAnsi" w:hAnsiTheme="minorHAnsi" w:cstheme="minorHAnsi"/>
          <w:color w:val="000000" w:themeColor="text1"/>
          <w:sz w:val="22"/>
          <w:szCs w:val="22"/>
        </w:rPr>
        <w:t>. Capathia will share the stage with</w:t>
      </w:r>
      <w:r w:rsidR="005A7BF9" w:rsidRPr="005A7BF9">
        <w:rPr>
          <w:rFonts w:ascii="Calibri" w:hAnsi="Calibri" w:cs="Calibri"/>
          <w:color w:val="000000" w:themeColor="text1"/>
          <w:sz w:val="22"/>
          <w:szCs w:val="22"/>
          <w:lang w:eastAsia="en-US"/>
        </w:rPr>
        <w:t xml:space="preserve"> triple threat </w:t>
      </w:r>
      <w:r w:rsidR="00D7015D" w:rsidRPr="005A7BF9">
        <w:rPr>
          <w:rStyle w:val="linkify"/>
          <w:rFonts w:ascii="Calibri" w:hAnsi="Calibri" w:cs="Calibri"/>
          <w:b/>
          <w:color w:val="000000" w:themeColor="text1"/>
          <w:sz w:val="22"/>
          <w:szCs w:val="22"/>
        </w:rPr>
        <w:t>Matthew Johnson</w:t>
      </w:r>
      <w:r w:rsidR="005A7BF9" w:rsidRPr="005A7BF9">
        <w:rPr>
          <w:rStyle w:val="linkify"/>
          <w:rFonts w:ascii="Calibri" w:hAnsi="Calibri" w:cs="Calibri"/>
          <w:color w:val="000000" w:themeColor="text1"/>
          <w:sz w:val="22"/>
          <w:szCs w:val="22"/>
        </w:rPr>
        <w:t>, a Pasadena native who</w:t>
      </w:r>
      <w:r w:rsidR="00D7015D" w:rsidRPr="005A7BF9">
        <w:rPr>
          <w:rStyle w:val="linkify"/>
          <w:rFonts w:ascii="Calibri" w:hAnsi="Calibri" w:cs="Calibri"/>
          <w:color w:val="000000" w:themeColor="text1"/>
          <w:sz w:val="22"/>
          <w:szCs w:val="22"/>
        </w:rPr>
        <w:t xml:space="preserve"> will get the audience on their feet. Trained through </w:t>
      </w:r>
      <w:r w:rsidR="00D7015D" w:rsidRPr="005A7BF9">
        <w:rPr>
          <w:rStyle w:val="linkify"/>
          <w:rFonts w:ascii="Calibri" w:hAnsi="Calibri" w:cs="Calibri"/>
          <w:b/>
          <w:color w:val="000000" w:themeColor="text1"/>
          <w:sz w:val="22"/>
          <w:szCs w:val="22"/>
        </w:rPr>
        <w:t>Alvin Ailey</w:t>
      </w:r>
      <w:r w:rsidR="00D7015D" w:rsidRPr="005A7BF9">
        <w:rPr>
          <w:rStyle w:val="linkify"/>
          <w:rFonts w:ascii="Calibri" w:hAnsi="Calibri" w:cs="Calibri"/>
          <w:color w:val="000000" w:themeColor="text1"/>
          <w:sz w:val="22"/>
          <w:szCs w:val="22"/>
        </w:rPr>
        <w:t xml:space="preserve"> and by his mentor </w:t>
      </w:r>
      <w:r w:rsidR="00D7015D" w:rsidRPr="005A7BF9">
        <w:rPr>
          <w:rStyle w:val="linkify"/>
          <w:rFonts w:ascii="Calibri" w:hAnsi="Calibri" w:cs="Calibri"/>
          <w:b/>
          <w:color w:val="000000" w:themeColor="text1"/>
          <w:sz w:val="22"/>
          <w:szCs w:val="22"/>
        </w:rPr>
        <w:t>Debbie Allen</w:t>
      </w:r>
      <w:r w:rsidR="00D7015D" w:rsidRPr="005A7BF9">
        <w:rPr>
          <w:rStyle w:val="linkify"/>
          <w:rFonts w:ascii="Calibri" w:hAnsi="Calibri" w:cs="Calibri"/>
          <w:color w:val="000000" w:themeColor="text1"/>
          <w:sz w:val="22"/>
          <w:szCs w:val="22"/>
        </w:rPr>
        <w:t>, Johnson has performed with the likes of Pharrell, John Legend, Jennifer Lopez, Childish Gambino and Stevie Wonder.</w:t>
      </w:r>
      <w:r w:rsidR="005A7BF9" w:rsidRPr="005A7BF9">
        <w:rPr>
          <w:rStyle w:val="linkify"/>
          <w:rFonts w:ascii="Calibri" w:hAnsi="Calibri" w:cs="Calibri"/>
          <w:color w:val="000000" w:themeColor="text1"/>
          <w:sz w:val="22"/>
          <w:szCs w:val="22"/>
        </w:rPr>
        <w:t xml:space="preserve"> Gospel Choir </w:t>
      </w:r>
      <w:r w:rsidR="005A7BF9" w:rsidRPr="005A7BF9">
        <w:rPr>
          <w:rFonts w:ascii="Calibri" w:hAnsi="Calibri" w:cs="Calibri"/>
          <w:b/>
          <w:color w:val="000000" w:themeColor="text1"/>
          <w:sz w:val="22"/>
          <w:szCs w:val="22"/>
          <w:shd w:val="clear" w:color="auto" w:fill="FFFFFF"/>
        </w:rPr>
        <w:t>KJLH Radio Free Voices</w:t>
      </w:r>
      <w:r w:rsidR="005A7BF9" w:rsidRPr="00D86943">
        <w:rPr>
          <w:rFonts w:ascii="Calibri" w:hAnsi="Calibri" w:cs="Calibri"/>
          <w:color w:val="000000" w:themeColor="text1"/>
          <w:sz w:val="22"/>
          <w:szCs w:val="22"/>
          <w:shd w:val="clear" w:color="auto" w:fill="FFFFFF"/>
        </w:rPr>
        <w:t>,</w:t>
      </w:r>
      <w:r w:rsidR="005A7BF9" w:rsidRPr="005A7BF9">
        <w:rPr>
          <w:rFonts w:ascii="Calibri" w:hAnsi="Calibri" w:cs="Calibri"/>
          <w:b/>
          <w:color w:val="000000" w:themeColor="text1"/>
          <w:sz w:val="22"/>
          <w:szCs w:val="22"/>
          <w:shd w:val="clear" w:color="auto" w:fill="FFFFFF"/>
        </w:rPr>
        <w:t xml:space="preserve"> </w:t>
      </w:r>
      <w:r w:rsidR="005A7BF9" w:rsidRPr="005A7BF9">
        <w:rPr>
          <w:rFonts w:ascii="Calibri" w:hAnsi="Calibri" w:cs="Calibri"/>
          <w:color w:val="000000" w:themeColor="text1"/>
          <w:sz w:val="22"/>
          <w:szCs w:val="22"/>
          <w:shd w:val="clear" w:color="auto" w:fill="FFFFFF"/>
        </w:rPr>
        <w:t>named as Stevie Wonder’s choir, will</w:t>
      </w:r>
      <w:r w:rsidR="00D86943">
        <w:rPr>
          <w:rFonts w:ascii="Calibri" w:hAnsi="Calibri" w:cs="Calibri"/>
          <w:color w:val="000000" w:themeColor="text1"/>
          <w:sz w:val="22"/>
          <w:szCs w:val="22"/>
          <w:shd w:val="clear" w:color="auto" w:fill="FFFFFF"/>
        </w:rPr>
        <w:t xml:space="preserve"> uplift the </w:t>
      </w:r>
      <w:r w:rsidR="00D86943" w:rsidRPr="005A7BF9">
        <w:rPr>
          <w:rFonts w:ascii="Calibri" w:hAnsi="Calibri" w:cs="Calibri"/>
          <w:color w:val="000000" w:themeColor="text1"/>
          <w:sz w:val="22"/>
          <w:szCs w:val="22"/>
          <w:shd w:val="clear" w:color="auto" w:fill="FFFFFF"/>
        </w:rPr>
        <w:t>soulful</w:t>
      </w:r>
      <w:r w:rsidR="00D86943">
        <w:rPr>
          <w:rFonts w:ascii="Calibri" w:hAnsi="Calibri" w:cs="Calibri"/>
          <w:color w:val="000000" w:themeColor="text1"/>
          <w:sz w:val="22"/>
          <w:szCs w:val="22"/>
          <w:shd w:val="clear" w:color="auto" w:fill="FFFFFF"/>
        </w:rPr>
        <w:t xml:space="preserve"> program, acting </w:t>
      </w:r>
      <w:r w:rsidR="005A7BF9" w:rsidRPr="005A7BF9">
        <w:rPr>
          <w:rFonts w:ascii="Calibri" w:hAnsi="Calibri" w:cs="Calibri"/>
          <w:color w:val="000000" w:themeColor="text1"/>
          <w:sz w:val="22"/>
          <w:szCs w:val="22"/>
          <w:shd w:val="clear" w:color="auto" w:fill="FFFFFF"/>
        </w:rPr>
        <w:t>as back-up on a selection of</w:t>
      </w:r>
      <w:r w:rsidR="00D86943">
        <w:rPr>
          <w:rFonts w:ascii="Calibri" w:hAnsi="Calibri" w:cs="Calibri"/>
          <w:color w:val="000000" w:themeColor="text1"/>
          <w:sz w:val="22"/>
          <w:szCs w:val="22"/>
          <w:shd w:val="clear" w:color="auto" w:fill="FFFFFF"/>
        </w:rPr>
        <w:t xml:space="preserve"> pieces. </w:t>
      </w:r>
    </w:p>
    <w:p w:rsidR="00D86943" w:rsidRPr="005A7BF9" w:rsidRDefault="00D86943" w:rsidP="005A7BF9">
      <w:pPr>
        <w:rPr>
          <w:rFonts w:ascii="Calibri" w:hAnsi="Calibri" w:cs="Calibri"/>
          <w:color w:val="000000" w:themeColor="text1"/>
          <w:sz w:val="22"/>
          <w:szCs w:val="22"/>
          <w:shd w:val="clear" w:color="auto" w:fill="FFFFFF"/>
        </w:rPr>
      </w:pPr>
    </w:p>
    <w:p w:rsidR="001E7285" w:rsidRPr="005A7BF9" w:rsidRDefault="009E53E2" w:rsidP="006B3F63">
      <w:pPr>
        <w:spacing w:afterLines="120" w:after="288"/>
        <w:ind w:right="-198"/>
        <w:rPr>
          <w:rFonts w:ascii="Calibri" w:eastAsia="Calibri" w:hAnsi="Calibri" w:cs="Calibri"/>
          <w:color w:val="000000" w:themeColor="text1"/>
          <w:sz w:val="22"/>
          <w:szCs w:val="22"/>
        </w:rPr>
      </w:pPr>
      <w:r w:rsidRPr="005A7BF9">
        <w:rPr>
          <w:rFonts w:ascii="Calibri" w:eastAsia="Calibri" w:hAnsi="Calibri" w:cs="Calibri"/>
          <w:color w:val="000000" w:themeColor="text1"/>
          <w:sz w:val="22"/>
          <w:szCs w:val="22"/>
        </w:rPr>
        <w:t>All concerts are held at the Los Angeles County Arboretum and Botanic Gardens. Grounds open for picnicking and dining at 5:30pm and performances begin at 7:30pm. Don’t miss the best outdoor dinner party in town with spacious circular table seating with fine linens, or lawn seating for those who want to bring a blanket – each option carries on the tradition of picnic-dining with your family and friends listening to the San Gabriel Valley’s premier orchestra! Among many venue amenities, concert goers can enjoy pre-ordered gourmet box dinners for on-site pickup just steps from their table or a variety of food truck options.</w:t>
      </w:r>
    </w:p>
    <w:p w:rsidR="001E7285" w:rsidRPr="005A7BF9" w:rsidRDefault="009E53E2" w:rsidP="006B3F63">
      <w:pPr>
        <w:spacing w:afterLines="120" w:after="288"/>
        <w:rPr>
          <w:rFonts w:ascii="Calibri" w:eastAsia="Calibri" w:hAnsi="Calibri" w:cs="Calibri"/>
          <w:color w:val="000000" w:themeColor="text1"/>
          <w:sz w:val="22"/>
          <w:szCs w:val="22"/>
        </w:rPr>
      </w:pPr>
      <w:r w:rsidRPr="005A7BF9">
        <w:rPr>
          <w:rFonts w:ascii="Calibri" w:eastAsia="Calibri" w:hAnsi="Calibri" w:cs="Calibri"/>
          <w:color w:val="000000" w:themeColor="text1"/>
          <w:sz w:val="22"/>
          <w:szCs w:val="22"/>
        </w:rPr>
        <w:t xml:space="preserve">The Arboretum is located at 301 North Baldwin Ave., Arcadia, CA. Subscribers may purchase pre-paid onsite parking at the Arboretum, and all concertgoers can purchase guaranteed and convenient parking at Santa Anita Park, with non-stop shuttle service to the Arboretum’s main entrance. </w:t>
      </w:r>
    </w:p>
    <w:p w:rsidR="001E7285" w:rsidRPr="00956098" w:rsidRDefault="009E53E2" w:rsidP="006B3F63">
      <w:pPr>
        <w:spacing w:afterLines="120" w:after="288"/>
        <w:rPr>
          <w:rFonts w:ascii="Calibri" w:eastAsia="Calibri" w:hAnsi="Calibri" w:cs="Calibri"/>
          <w:sz w:val="22"/>
          <w:szCs w:val="22"/>
        </w:rPr>
      </w:pPr>
      <w:r w:rsidRPr="00956098">
        <w:rPr>
          <w:rFonts w:ascii="Calibri" w:eastAsia="Calibri" w:hAnsi="Calibri" w:cs="Calibri"/>
          <w:sz w:val="22"/>
          <w:szCs w:val="22"/>
        </w:rPr>
        <w:t xml:space="preserve">Single tickets starting at </w:t>
      </w:r>
      <w:r w:rsidR="008040C2" w:rsidRPr="00956098">
        <w:rPr>
          <w:rFonts w:ascii="Calibri" w:eastAsia="Calibri" w:hAnsi="Calibri" w:cs="Calibri"/>
          <w:sz w:val="22"/>
          <w:szCs w:val="22"/>
        </w:rPr>
        <w:t>$25.</w:t>
      </w:r>
      <w:r w:rsidRPr="00956098">
        <w:rPr>
          <w:rFonts w:ascii="Calibri" w:eastAsia="Calibri" w:hAnsi="Calibri" w:cs="Calibri"/>
          <w:sz w:val="22"/>
          <w:szCs w:val="22"/>
        </w:rPr>
        <w:t xml:space="preserve"> </w:t>
      </w:r>
      <w:r w:rsidR="00D86943">
        <w:rPr>
          <w:rFonts w:ascii="Calibri" w:eastAsia="Calibri" w:hAnsi="Calibri" w:cs="Calibri"/>
          <w:sz w:val="22"/>
          <w:szCs w:val="22"/>
        </w:rPr>
        <w:t>Single</w:t>
      </w:r>
      <w:r w:rsidR="008040C2" w:rsidRPr="00956098">
        <w:rPr>
          <w:rFonts w:ascii="Calibri" w:eastAsia="Calibri" w:hAnsi="Calibri" w:cs="Calibri"/>
          <w:sz w:val="22"/>
          <w:szCs w:val="22"/>
        </w:rPr>
        <w:t xml:space="preserve"> tickets are on sale now</w:t>
      </w:r>
      <w:r w:rsidR="002C3CB6" w:rsidRPr="00956098">
        <w:rPr>
          <w:rFonts w:ascii="Calibri" w:eastAsia="Calibri" w:hAnsi="Calibri" w:cs="Calibri"/>
          <w:sz w:val="22"/>
          <w:szCs w:val="22"/>
        </w:rPr>
        <w:t>,</w:t>
      </w:r>
      <w:r w:rsidR="008040C2" w:rsidRPr="00956098">
        <w:rPr>
          <w:rFonts w:ascii="Calibri" w:eastAsia="Calibri" w:hAnsi="Calibri" w:cs="Calibri"/>
          <w:sz w:val="22"/>
          <w:szCs w:val="22"/>
        </w:rPr>
        <w:t xml:space="preserve"> </w:t>
      </w:r>
      <w:r w:rsidR="004D3394" w:rsidRPr="00956098">
        <w:rPr>
          <w:rFonts w:ascii="Calibri" w:eastAsia="Calibri" w:hAnsi="Calibri" w:cs="Calibri"/>
          <w:sz w:val="22"/>
          <w:szCs w:val="22"/>
        </w:rPr>
        <w:t xml:space="preserve">and </w:t>
      </w:r>
      <w:r w:rsidRPr="00956098">
        <w:rPr>
          <w:rFonts w:ascii="Calibri" w:eastAsia="Calibri" w:hAnsi="Calibri" w:cs="Calibri"/>
          <w:sz w:val="22"/>
          <w:szCs w:val="22"/>
        </w:rPr>
        <w:t xml:space="preserve">are available by </w:t>
      </w:r>
      <w:r w:rsidR="004D3394" w:rsidRPr="00956098">
        <w:rPr>
          <w:rFonts w:ascii="Calibri" w:eastAsia="Calibri" w:hAnsi="Calibri" w:cs="Calibri"/>
          <w:sz w:val="22"/>
          <w:szCs w:val="22"/>
        </w:rPr>
        <w:t xml:space="preserve">calling the box office at (626) </w:t>
      </w:r>
      <w:r w:rsidRPr="00956098">
        <w:rPr>
          <w:rFonts w:ascii="Calibri" w:eastAsia="Calibri" w:hAnsi="Calibri" w:cs="Calibri"/>
          <w:sz w:val="22"/>
          <w:szCs w:val="22"/>
        </w:rPr>
        <w:t xml:space="preserve">793-7172, online at </w:t>
      </w:r>
      <w:hyperlink r:id="rId9">
        <w:r w:rsidRPr="00956098">
          <w:rPr>
            <w:rFonts w:ascii="Calibri" w:eastAsia="Calibri" w:hAnsi="Calibri" w:cs="Calibri"/>
            <w:color w:val="0000FF"/>
            <w:sz w:val="22"/>
            <w:szCs w:val="22"/>
            <w:u w:val="single"/>
          </w:rPr>
          <w:t>PasadenaSymphony-Pops.org</w:t>
        </w:r>
      </w:hyperlink>
      <w:r w:rsidRPr="00956098">
        <w:rPr>
          <w:rFonts w:ascii="Calibri" w:eastAsia="Calibri" w:hAnsi="Calibri" w:cs="Calibri"/>
          <w:sz w:val="22"/>
          <w:szCs w:val="22"/>
        </w:rPr>
        <w:t xml:space="preserve"> or at the Arboretum on concert days.  </w:t>
      </w:r>
    </w:p>
    <w:p w:rsidR="001E7285" w:rsidRPr="00956098" w:rsidRDefault="009E53E2" w:rsidP="006B3F63">
      <w:pPr>
        <w:widowControl w:val="0"/>
        <w:spacing w:afterLines="120" w:after="288"/>
        <w:rPr>
          <w:rFonts w:ascii="Calibri" w:eastAsia="Calibri" w:hAnsi="Calibri" w:cs="Calibri"/>
          <w:b/>
          <w:sz w:val="22"/>
          <w:szCs w:val="22"/>
          <w:u w:val="single"/>
        </w:rPr>
      </w:pPr>
      <w:r w:rsidRPr="00956098">
        <w:rPr>
          <w:rFonts w:ascii="Calibri" w:eastAsia="Calibri" w:hAnsi="Calibri" w:cs="Calibri"/>
          <w:b/>
          <w:sz w:val="22"/>
          <w:szCs w:val="22"/>
        </w:rPr>
        <w:t>IF YOU GO:</w:t>
      </w:r>
    </w:p>
    <w:p w:rsidR="00D86943" w:rsidRPr="00D86943" w:rsidRDefault="009E53E2" w:rsidP="00D86943">
      <w:pPr>
        <w:numPr>
          <w:ilvl w:val="0"/>
          <w:numId w:val="1"/>
        </w:numPr>
        <w:spacing w:afterLines="120" w:after="288"/>
        <w:rPr>
          <w:rFonts w:ascii="Calibri" w:eastAsia="Calibri" w:hAnsi="Calibri" w:cs="Calibri"/>
          <w:sz w:val="22"/>
          <w:szCs w:val="22"/>
        </w:rPr>
      </w:pPr>
      <w:r w:rsidRPr="00956098">
        <w:rPr>
          <w:rFonts w:ascii="Calibri" w:eastAsia="Calibri" w:hAnsi="Calibri" w:cs="Calibri"/>
          <w:b/>
          <w:sz w:val="22"/>
          <w:szCs w:val="22"/>
        </w:rPr>
        <w:lastRenderedPageBreak/>
        <w:t>What:</w:t>
      </w:r>
      <w:r w:rsidR="004D3394" w:rsidRPr="00956098">
        <w:rPr>
          <w:rFonts w:ascii="Calibri" w:eastAsia="Calibri" w:hAnsi="Calibri" w:cs="Calibri"/>
          <w:b/>
          <w:sz w:val="22"/>
          <w:szCs w:val="22"/>
        </w:rPr>
        <w:t xml:space="preserve"> </w:t>
      </w:r>
      <w:r w:rsidR="004D3394" w:rsidRPr="00956098">
        <w:rPr>
          <w:rFonts w:ascii="Calibri" w:eastAsia="Calibri" w:hAnsi="Calibri" w:cs="Calibri"/>
          <w:sz w:val="22"/>
          <w:szCs w:val="22"/>
        </w:rPr>
        <w:t>The</w:t>
      </w:r>
      <w:r w:rsidR="004D3394" w:rsidRPr="00956098">
        <w:rPr>
          <w:rFonts w:ascii="Calibri" w:eastAsia="Calibri" w:hAnsi="Calibri" w:cs="Calibri"/>
          <w:b/>
          <w:sz w:val="22"/>
          <w:szCs w:val="22"/>
        </w:rPr>
        <w:t xml:space="preserve"> </w:t>
      </w:r>
      <w:r w:rsidR="004D3394" w:rsidRPr="00956098">
        <w:rPr>
          <w:rFonts w:ascii="Calibri" w:eastAsia="Calibri" w:hAnsi="Calibri" w:cs="Calibri"/>
          <w:sz w:val="22"/>
          <w:szCs w:val="22"/>
        </w:rPr>
        <w:t xml:space="preserve">Pasadena POPS presents </w:t>
      </w:r>
      <w:r w:rsidR="00B705F8" w:rsidRPr="00956098">
        <w:rPr>
          <w:rFonts w:ascii="Calibri" w:eastAsia="Calibri" w:hAnsi="Calibri" w:cs="Calibri"/>
          <w:sz w:val="22"/>
          <w:szCs w:val="22"/>
        </w:rPr>
        <w:t>Aretha: A Tribute</w:t>
      </w:r>
      <w:r w:rsidR="00F313E8" w:rsidRPr="00956098">
        <w:rPr>
          <w:rFonts w:ascii="Calibri" w:eastAsia="Calibri" w:hAnsi="Calibri" w:cs="Calibri"/>
          <w:sz w:val="22"/>
          <w:szCs w:val="22"/>
        </w:rPr>
        <w:br/>
      </w:r>
      <w:r w:rsidR="00B705F8" w:rsidRPr="00956098">
        <w:rPr>
          <w:rFonts w:ascii="Calibri" w:eastAsia="Calibri" w:hAnsi="Calibri" w:cs="Calibri"/>
          <w:sz w:val="22"/>
          <w:szCs w:val="22"/>
        </w:rPr>
        <w:t>Larry Blank</w:t>
      </w:r>
      <w:r w:rsidRPr="00956098">
        <w:rPr>
          <w:rFonts w:ascii="Calibri" w:eastAsia="Calibri" w:hAnsi="Calibri" w:cs="Calibri"/>
          <w:sz w:val="22"/>
          <w:szCs w:val="22"/>
        </w:rPr>
        <w:t xml:space="preserve">, </w:t>
      </w:r>
      <w:r w:rsidR="00B705F8" w:rsidRPr="00956098">
        <w:rPr>
          <w:rFonts w:ascii="Calibri" w:eastAsia="Calibri" w:hAnsi="Calibri" w:cs="Calibri"/>
          <w:i/>
          <w:sz w:val="22"/>
          <w:szCs w:val="22"/>
        </w:rPr>
        <w:t>Resident Pops Conductor</w:t>
      </w:r>
      <w:r w:rsidR="00B705F8" w:rsidRPr="00956098">
        <w:rPr>
          <w:rFonts w:ascii="Calibri" w:eastAsia="Calibri" w:hAnsi="Calibri" w:cs="Calibri"/>
          <w:i/>
          <w:sz w:val="22"/>
          <w:szCs w:val="22"/>
        </w:rPr>
        <w:br/>
      </w:r>
      <w:r w:rsidR="00B705F8" w:rsidRPr="00956098">
        <w:rPr>
          <w:rFonts w:ascii="Calibri" w:eastAsia="Calibri" w:hAnsi="Calibri" w:cs="Calibri"/>
          <w:sz w:val="22"/>
          <w:szCs w:val="22"/>
        </w:rPr>
        <w:t>Capathia Jenkins</w:t>
      </w:r>
      <w:r w:rsidRPr="00956098">
        <w:rPr>
          <w:rFonts w:ascii="Calibri" w:eastAsia="Calibri" w:hAnsi="Calibri" w:cs="Calibri"/>
          <w:sz w:val="22"/>
          <w:szCs w:val="22"/>
        </w:rPr>
        <w:t xml:space="preserve">, </w:t>
      </w:r>
      <w:r w:rsidR="00B705F8" w:rsidRPr="00956098">
        <w:rPr>
          <w:rFonts w:ascii="Calibri" w:eastAsia="Calibri" w:hAnsi="Calibri" w:cs="Calibri"/>
          <w:i/>
          <w:sz w:val="22"/>
          <w:szCs w:val="22"/>
        </w:rPr>
        <w:t>soloist</w:t>
      </w:r>
      <w:r w:rsidR="00B705F8" w:rsidRPr="00956098">
        <w:rPr>
          <w:rFonts w:ascii="Calibri" w:eastAsia="Calibri" w:hAnsi="Calibri" w:cs="Calibri"/>
          <w:i/>
          <w:sz w:val="22"/>
          <w:szCs w:val="22"/>
        </w:rPr>
        <w:br/>
      </w:r>
      <w:r w:rsidR="00B705F8" w:rsidRPr="00956098">
        <w:rPr>
          <w:rFonts w:ascii="Calibri" w:eastAsia="Calibri" w:hAnsi="Calibri" w:cs="Calibri"/>
          <w:sz w:val="22"/>
          <w:szCs w:val="22"/>
        </w:rPr>
        <w:t>Matthew Johnson</w:t>
      </w:r>
      <w:r w:rsidR="00B705F8" w:rsidRPr="00956098">
        <w:rPr>
          <w:rFonts w:ascii="Calibri" w:eastAsia="Calibri" w:hAnsi="Calibri" w:cs="Calibri"/>
          <w:i/>
          <w:sz w:val="22"/>
          <w:szCs w:val="22"/>
        </w:rPr>
        <w:t>, soloist</w:t>
      </w:r>
      <w:r w:rsidR="00D86943">
        <w:rPr>
          <w:rFonts w:ascii="Calibri" w:eastAsia="Calibri" w:hAnsi="Calibri" w:cs="Calibri"/>
          <w:sz w:val="22"/>
          <w:szCs w:val="22"/>
        </w:rPr>
        <w:br/>
      </w:r>
      <w:r w:rsidR="00D86943" w:rsidRPr="00D86943">
        <w:rPr>
          <w:rFonts w:ascii="Calibri" w:hAnsi="Calibri" w:cs="Calibri"/>
          <w:color w:val="000000" w:themeColor="text1"/>
          <w:sz w:val="22"/>
          <w:szCs w:val="22"/>
          <w:shd w:val="clear" w:color="auto" w:fill="FFFFFF"/>
        </w:rPr>
        <w:t xml:space="preserve">KJLH Radio Free Voices, </w:t>
      </w:r>
      <w:r w:rsidR="00D86943" w:rsidRPr="00F7421E">
        <w:rPr>
          <w:rFonts w:ascii="Calibri" w:hAnsi="Calibri" w:cs="Calibri"/>
          <w:i/>
          <w:color w:val="000000" w:themeColor="text1"/>
          <w:sz w:val="22"/>
          <w:szCs w:val="22"/>
          <w:shd w:val="clear" w:color="auto" w:fill="FFFFFF"/>
        </w:rPr>
        <w:t>choir</w:t>
      </w:r>
    </w:p>
    <w:p w:rsidR="001E7285" w:rsidRPr="00956098" w:rsidRDefault="009E53E2" w:rsidP="006B3F63">
      <w:pPr>
        <w:numPr>
          <w:ilvl w:val="0"/>
          <w:numId w:val="1"/>
        </w:numPr>
        <w:spacing w:afterLines="120" w:after="288"/>
        <w:rPr>
          <w:rFonts w:ascii="Calibri" w:eastAsia="Calibri" w:hAnsi="Calibri" w:cs="Calibri"/>
          <w:sz w:val="22"/>
          <w:szCs w:val="22"/>
        </w:rPr>
      </w:pPr>
      <w:r w:rsidRPr="00956098">
        <w:rPr>
          <w:rFonts w:ascii="Calibri" w:eastAsia="Calibri" w:hAnsi="Calibri" w:cs="Calibri"/>
          <w:b/>
          <w:sz w:val="22"/>
          <w:szCs w:val="22"/>
        </w:rPr>
        <w:t>When:</w:t>
      </w:r>
      <w:r w:rsidRPr="00956098">
        <w:rPr>
          <w:rFonts w:ascii="Calibri" w:eastAsia="Calibri" w:hAnsi="Calibri" w:cs="Calibri"/>
          <w:sz w:val="22"/>
          <w:szCs w:val="22"/>
        </w:rPr>
        <w:t xml:space="preserve"> </w:t>
      </w:r>
      <w:r w:rsidR="008040C2" w:rsidRPr="00956098">
        <w:rPr>
          <w:rFonts w:ascii="Calibri" w:eastAsia="Calibri" w:hAnsi="Calibri" w:cs="Calibri"/>
          <w:sz w:val="22"/>
          <w:szCs w:val="22"/>
        </w:rPr>
        <w:t xml:space="preserve">Saturday, July </w:t>
      </w:r>
      <w:r w:rsidR="00B705F8" w:rsidRPr="00956098">
        <w:rPr>
          <w:rFonts w:ascii="Calibri" w:eastAsia="Calibri" w:hAnsi="Calibri" w:cs="Calibri"/>
          <w:sz w:val="22"/>
          <w:szCs w:val="22"/>
        </w:rPr>
        <w:t>23</w:t>
      </w:r>
      <w:r w:rsidR="008040C2" w:rsidRPr="00956098">
        <w:rPr>
          <w:rFonts w:ascii="Calibri" w:eastAsia="Calibri" w:hAnsi="Calibri" w:cs="Calibri"/>
          <w:sz w:val="22"/>
          <w:szCs w:val="22"/>
        </w:rPr>
        <w:t>, 2022</w:t>
      </w:r>
      <w:r w:rsidRPr="00956098">
        <w:rPr>
          <w:rFonts w:ascii="Calibri" w:eastAsia="Calibri" w:hAnsi="Calibri" w:cs="Calibri"/>
          <w:sz w:val="22"/>
          <w:szCs w:val="22"/>
        </w:rPr>
        <w:t>. Concert starts at 7:30pm. Gates open at 5:30pm.</w:t>
      </w:r>
    </w:p>
    <w:p w:rsidR="001E7285" w:rsidRPr="00956098" w:rsidRDefault="009E53E2" w:rsidP="006B3F63">
      <w:pPr>
        <w:numPr>
          <w:ilvl w:val="0"/>
          <w:numId w:val="1"/>
        </w:numPr>
        <w:spacing w:afterLines="120" w:after="288"/>
        <w:rPr>
          <w:rFonts w:ascii="Calibri" w:eastAsia="Calibri" w:hAnsi="Calibri" w:cs="Calibri"/>
          <w:sz w:val="22"/>
          <w:szCs w:val="22"/>
        </w:rPr>
      </w:pPr>
      <w:r w:rsidRPr="00956098">
        <w:rPr>
          <w:rFonts w:ascii="Calibri" w:eastAsia="Calibri" w:hAnsi="Calibri" w:cs="Calibri"/>
          <w:b/>
          <w:sz w:val="22"/>
          <w:szCs w:val="22"/>
        </w:rPr>
        <w:t>Where:</w:t>
      </w:r>
      <w:r w:rsidRPr="00956098">
        <w:rPr>
          <w:rFonts w:ascii="Calibri" w:eastAsia="Calibri" w:hAnsi="Calibri" w:cs="Calibri"/>
          <w:sz w:val="22"/>
          <w:szCs w:val="22"/>
        </w:rPr>
        <w:t xml:space="preserve"> The LA County Arboretum | 301 N Baldwin Ave., Arcadia, CA 91007</w:t>
      </w:r>
    </w:p>
    <w:p w:rsidR="001E7285" w:rsidRPr="00956098" w:rsidRDefault="009E53E2" w:rsidP="006B3F63">
      <w:pPr>
        <w:numPr>
          <w:ilvl w:val="0"/>
          <w:numId w:val="1"/>
        </w:numPr>
        <w:spacing w:afterLines="120" w:after="288"/>
        <w:rPr>
          <w:rFonts w:ascii="Calibri" w:eastAsia="Calibri" w:hAnsi="Calibri" w:cs="Calibri"/>
          <w:sz w:val="22"/>
          <w:szCs w:val="22"/>
        </w:rPr>
      </w:pPr>
      <w:r w:rsidRPr="00956098">
        <w:rPr>
          <w:rFonts w:ascii="Calibri" w:eastAsia="Calibri" w:hAnsi="Calibri" w:cs="Calibri"/>
          <w:b/>
          <w:sz w:val="22"/>
          <w:szCs w:val="22"/>
        </w:rPr>
        <w:t>Cost:</w:t>
      </w:r>
      <w:r w:rsidRPr="00956098">
        <w:rPr>
          <w:rFonts w:ascii="Calibri" w:eastAsia="Calibri" w:hAnsi="Calibri" w:cs="Calibri"/>
          <w:sz w:val="22"/>
          <w:szCs w:val="22"/>
        </w:rPr>
        <w:t xml:space="preserve"> Tickets start at $25.00</w:t>
      </w:r>
    </w:p>
    <w:p w:rsidR="001E7285" w:rsidRPr="00956098" w:rsidRDefault="009E53E2" w:rsidP="006B3F63">
      <w:pPr>
        <w:numPr>
          <w:ilvl w:val="0"/>
          <w:numId w:val="1"/>
        </w:numPr>
        <w:spacing w:afterLines="120" w:after="288"/>
        <w:rPr>
          <w:rFonts w:ascii="Calibri" w:eastAsia="Calibri" w:hAnsi="Calibri" w:cs="Calibri"/>
          <w:sz w:val="22"/>
          <w:szCs w:val="22"/>
        </w:rPr>
      </w:pPr>
      <w:r w:rsidRPr="00956098">
        <w:rPr>
          <w:rFonts w:ascii="Calibri" w:eastAsia="Calibri" w:hAnsi="Calibri" w:cs="Calibri"/>
          <w:b/>
          <w:sz w:val="22"/>
          <w:szCs w:val="22"/>
        </w:rPr>
        <w:t>Dining:</w:t>
      </w:r>
      <w:r w:rsidRPr="00956098">
        <w:rPr>
          <w:rFonts w:ascii="Calibri" w:eastAsia="Calibri" w:hAnsi="Calibri" w:cs="Calibri"/>
          <w:sz w:val="22"/>
          <w:szCs w:val="22"/>
        </w:rPr>
        <w:t xml:space="preserve"> Gates open at 5:30pm for picnicking. Guests are welcome to bring their own food and drink or pre-order from onsite food vendors.</w:t>
      </w:r>
    </w:p>
    <w:p w:rsidR="00F313E8" w:rsidRPr="00956098" w:rsidRDefault="009E53E2" w:rsidP="006B3F63">
      <w:pPr>
        <w:numPr>
          <w:ilvl w:val="0"/>
          <w:numId w:val="1"/>
        </w:numPr>
        <w:spacing w:afterLines="120" w:after="288"/>
        <w:rPr>
          <w:rFonts w:ascii="Calibri" w:eastAsia="Calibri" w:hAnsi="Calibri" w:cs="Calibri"/>
          <w:sz w:val="22"/>
          <w:szCs w:val="22"/>
        </w:rPr>
      </w:pPr>
      <w:r w:rsidRPr="00956098">
        <w:rPr>
          <w:rFonts w:ascii="Calibri" w:eastAsia="Calibri" w:hAnsi="Calibri" w:cs="Calibri"/>
          <w:b/>
          <w:sz w:val="22"/>
          <w:szCs w:val="22"/>
        </w:rPr>
        <w:t xml:space="preserve">Parking: </w:t>
      </w:r>
      <w:r w:rsidRPr="00956098">
        <w:rPr>
          <w:rFonts w:ascii="Calibri" w:eastAsia="Calibri" w:hAnsi="Calibri" w:cs="Calibri"/>
          <w:sz w:val="22"/>
          <w:szCs w:val="22"/>
        </w:rPr>
        <w:t>Subscribers</w:t>
      </w:r>
      <w:r w:rsidRPr="00956098">
        <w:rPr>
          <w:rFonts w:ascii="Calibri" w:eastAsia="Calibri" w:hAnsi="Calibri" w:cs="Calibri"/>
          <w:b/>
          <w:sz w:val="22"/>
          <w:szCs w:val="22"/>
        </w:rPr>
        <w:t xml:space="preserve"> </w:t>
      </w:r>
      <w:r w:rsidRPr="00956098">
        <w:rPr>
          <w:rFonts w:ascii="Calibri" w:eastAsia="Calibri" w:hAnsi="Calibri" w:cs="Calibri"/>
          <w:sz w:val="22"/>
          <w:szCs w:val="22"/>
        </w:rPr>
        <w:t>have the opportunity to purchase onsite Arboretum parking. Single ticket holders may purchase guaranteed and convenient parking at Santa Anita Park, located just across Baldwin Ave., with non-stop shuttle service to the Arboretum’s main entrance</w:t>
      </w:r>
      <w:r w:rsidR="006B3F63" w:rsidRPr="00956098">
        <w:rPr>
          <w:rFonts w:ascii="Calibri" w:eastAsia="Calibri" w:hAnsi="Calibri" w:cs="Calibri"/>
          <w:sz w:val="22"/>
          <w:szCs w:val="22"/>
        </w:rPr>
        <w:t xml:space="preserve"> for $10. Available for pre-purchase or cash only on-site.</w:t>
      </w:r>
    </w:p>
    <w:p w:rsidR="001E7285" w:rsidRPr="00956098" w:rsidRDefault="009E53E2" w:rsidP="006B3F63">
      <w:pPr>
        <w:spacing w:afterLines="120" w:after="288"/>
        <w:rPr>
          <w:rFonts w:ascii="Calibri" w:eastAsia="Calibri" w:hAnsi="Calibri" w:cs="Calibri"/>
          <w:b/>
          <w:color w:val="000000"/>
          <w:sz w:val="22"/>
          <w:szCs w:val="22"/>
        </w:rPr>
      </w:pPr>
      <w:r w:rsidRPr="00956098">
        <w:rPr>
          <w:rFonts w:ascii="Calibri" w:eastAsia="Calibri" w:hAnsi="Calibri" w:cs="Calibri"/>
          <w:b/>
          <w:color w:val="000000"/>
          <w:sz w:val="22"/>
          <w:szCs w:val="22"/>
        </w:rPr>
        <w:t>ABOUT THE ARTISTS</w:t>
      </w:r>
    </w:p>
    <w:p w:rsidR="001E7285" w:rsidRPr="00956098" w:rsidRDefault="009E53E2" w:rsidP="006B3F63">
      <w:pPr>
        <w:spacing w:afterLines="120" w:after="288"/>
        <w:rPr>
          <w:rFonts w:ascii="Calibri" w:eastAsia="Calibri" w:hAnsi="Calibri" w:cs="Calibri"/>
          <w:b/>
          <w:color w:val="000000"/>
          <w:sz w:val="22"/>
          <w:szCs w:val="22"/>
        </w:rPr>
      </w:pPr>
      <w:r w:rsidRPr="00956098">
        <w:rPr>
          <w:rFonts w:ascii="Calibri" w:eastAsia="Calibri" w:hAnsi="Calibri" w:cs="Calibri"/>
          <w:b/>
          <w:color w:val="000000"/>
          <w:sz w:val="22"/>
          <w:szCs w:val="22"/>
        </w:rPr>
        <w:t>Larry Blank</w:t>
      </w:r>
      <w:r w:rsidR="006B3F63" w:rsidRPr="00956098">
        <w:rPr>
          <w:rFonts w:ascii="Calibri" w:eastAsia="Calibri" w:hAnsi="Calibri" w:cs="Calibri"/>
          <w:b/>
          <w:color w:val="000000"/>
          <w:sz w:val="22"/>
          <w:szCs w:val="22"/>
        </w:rPr>
        <w:br/>
      </w:r>
      <w:r w:rsidRPr="00956098">
        <w:rPr>
          <w:rFonts w:ascii="Calibri" w:eastAsia="Calibri" w:hAnsi="Calibri" w:cs="Calibri"/>
          <w:b/>
          <w:color w:val="000000"/>
          <w:sz w:val="22"/>
          <w:szCs w:val="22"/>
        </w:rPr>
        <w:t xml:space="preserve">Resident </w:t>
      </w:r>
      <w:r w:rsidR="00F313E8" w:rsidRPr="00956098">
        <w:rPr>
          <w:rFonts w:ascii="Calibri" w:eastAsia="Calibri" w:hAnsi="Calibri" w:cs="Calibri"/>
          <w:b/>
          <w:color w:val="000000"/>
          <w:sz w:val="22"/>
          <w:szCs w:val="22"/>
        </w:rPr>
        <w:t>POPS</w:t>
      </w:r>
      <w:r w:rsidRPr="00956098">
        <w:rPr>
          <w:rFonts w:ascii="Calibri" w:eastAsia="Calibri" w:hAnsi="Calibri" w:cs="Calibri"/>
          <w:b/>
          <w:color w:val="000000"/>
          <w:sz w:val="22"/>
          <w:szCs w:val="22"/>
        </w:rPr>
        <w:t xml:space="preserve"> Conductor</w:t>
      </w:r>
    </w:p>
    <w:p w:rsidR="001E7285" w:rsidRPr="00956098" w:rsidRDefault="009E53E2" w:rsidP="006B3F63">
      <w:pPr>
        <w:spacing w:afterLines="120" w:after="288"/>
        <w:rPr>
          <w:rFonts w:ascii="Calibri" w:eastAsia="Calibri" w:hAnsi="Calibri" w:cs="Calibri"/>
          <w:sz w:val="22"/>
          <w:szCs w:val="22"/>
        </w:rPr>
      </w:pPr>
      <w:r w:rsidRPr="00956098">
        <w:rPr>
          <w:rFonts w:ascii="Calibri" w:eastAsia="Calibri" w:hAnsi="Calibri" w:cs="Calibri"/>
          <w:sz w:val="22"/>
          <w:szCs w:val="22"/>
        </w:rPr>
        <w:t xml:space="preserve">Resident </w:t>
      </w:r>
      <w:r w:rsidR="00F313E8" w:rsidRPr="00956098">
        <w:rPr>
          <w:rFonts w:ascii="Calibri" w:eastAsia="Calibri" w:hAnsi="Calibri" w:cs="Calibri"/>
          <w:sz w:val="22"/>
          <w:szCs w:val="22"/>
        </w:rPr>
        <w:t>POPS</w:t>
      </w:r>
      <w:r w:rsidRPr="00956098">
        <w:rPr>
          <w:rFonts w:ascii="Calibri" w:eastAsia="Calibri" w:hAnsi="Calibri" w:cs="Calibri"/>
          <w:sz w:val="22"/>
          <w:szCs w:val="22"/>
        </w:rPr>
        <w:t xml:space="preserve"> Conductor, Larry Blank is one of the most prolific and sought-after composers, conductors, and orchestrators in the entertainment business today. His work has been presented all over the world, including some of Broadway’s most successful musicals, Carnegie Hall, and top television and film projects.</w:t>
      </w:r>
    </w:p>
    <w:p w:rsidR="001E7285" w:rsidRPr="00956098" w:rsidRDefault="009E53E2" w:rsidP="006B3F63">
      <w:pPr>
        <w:spacing w:afterLines="120" w:after="288"/>
        <w:rPr>
          <w:rFonts w:ascii="Calibri" w:eastAsia="Calibri" w:hAnsi="Calibri" w:cs="Calibri"/>
          <w:sz w:val="22"/>
          <w:szCs w:val="22"/>
        </w:rPr>
      </w:pPr>
      <w:r w:rsidRPr="00956098">
        <w:rPr>
          <w:rFonts w:ascii="Calibri" w:eastAsia="Calibri" w:hAnsi="Calibri" w:cs="Calibri"/>
          <w:sz w:val="22"/>
          <w:szCs w:val="22"/>
        </w:rPr>
        <w:t>He was the Music Director/Conductor and/or vocal arranger for many shows on Broadway and in Los Angeles including </w:t>
      </w:r>
      <w:r w:rsidRPr="00956098">
        <w:rPr>
          <w:rFonts w:ascii="Calibri" w:eastAsia="Calibri" w:hAnsi="Calibri" w:cs="Calibri"/>
          <w:i/>
          <w:sz w:val="22"/>
          <w:szCs w:val="22"/>
        </w:rPr>
        <w:t>They're Playing Our Song, Evita, Sugar Babies, La Cage Aux Folles</w:t>
      </w:r>
      <w:r w:rsidRPr="00956098">
        <w:rPr>
          <w:rFonts w:ascii="Calibri" w:eastAsia="Calibri" w:hAnsi="Calibri" w:cs="Calibri"/>
          <w:sz w:val="22"/>
          <w:szCs w:val="22"/>
        </w:rPr>
        <w:t>, </w:t>
      </w:r>
      <w:r w:rsidRPr="00956098">
        <w:rPr>
          <w:rFonts w:ascii="Calibri" w:eastAsia="Calibri" w:hAnsi="Calibri" w:cs="Calibri"/>
          <w:i/>
          <w:sz w:val="22"/>
          <w:szCs w:val="22"/>
        </w:rPr>
        <w:t>Phantom Of The Opera, Onward Victoria,</w:t>
      </w:r>
      <w:r w:rsidRPr="00956098">
        <w:rPr>
          <w:rFonts w:ascii="Calibri" w:eastAsia="Calibri" w:hAnsi="Calibri" w:cs="Calibri"/>
          <w:sz w:val="22"/>
          <w:szCs w:val="22"/>
        </w:rPr>
        <w:t> </w:t>
      </w:r>
      <w:r w:rsidRPr="00956098">
        <w:rPr>
          <w:rFonts w:ascii="Calibri" w:eastAsia="Calibri" w:hAnsi="Calibri" w:cs="Calibri"/>
          <w:i/>
          <w:sz w:val="22"/>
          <w:szCs w:val="22"/>
        </w:rPr>
        <w:t>Copperfield</w:t>
      </w:r>
      <w:r w:rsidRPr="00956098">
        <w:rPr>
          <w:rFonts w:ascii="Calibri" w:eastAsia="Calibri" w:hAnsi="Calibri" w:cs="Calibri"/>
          <w:sz w:val="22"/>
          <w:szCs w:val="22"/>
        </w:rPr>
        <w:t>, </w:t>
      </w:r>
      <w:r w:rsidRPr="00956098">
        <w:rPr>
          <w:rFonts w:ascii="Calibri" w:eastAsia="Calibri" w:hAnsi="Calibri" w:cs="Calibri"/>
          <w:i/>
          <w:sz w:val="22"/>
          <w:szCs w:val="22"/>
        </w:rPr>
        <w:t>Colette</w:t>
      </w:r>
      <w:r w:rsidRPr="00956098">
        <w:rPr>
          <w:rFonts w:ascii="Calibri" w:eastAsia="Calibri" w:hAnsi="Calibri" w:cs="Calibri"/>
          <w:sz w:val="22"/>
          <w:szCs w:val="22"/>
        </w:rPr>
        <w:t>, </w:t>
      </w:r>
      <w:r w:rsidRPr="00956098">
        <w:rPr>
          <w:rFonts w:ascii="Calibri" w:eastAsia="Calibri" w:hAnsi="Calibri" w:cs="Calibri"/>
          <w:i/>
          <w:sz w:val="22"/>
          <w:szCs w:val="22"/>
        </w:rPr>
        <w:t>A Chorus Line</w:t>
      </w:r>
      <w:r w:rsidRPr="00956098">
        <w:rPr>
          <w:rFonts w:ascii="Calibri" w:eastAsia="Calibri" w:hAnsi="Calibri" w:cs="Calibri"/>
          <w:sz w:val="22"/>
          <w:szCs w:val="22"/>
        </w:rPr>
        <w:t> and </w:t>
      </w:r>
      <w:r w:rsidRPr="00956098">
        <w:rPr>
          <w:rFonts w:ascii="Calibri" w:eastAsia="Calibri" w:hAnsi="Calibri" w:cs="Calibri"/>
          <w:i/>
          <w:sz w:val="22"/>
          <w:szCs w:val="22"/>
        </w:rPr>
        <w:t>A Little Night Music</w:t>
      </w:r>
      <w:r w:rsidRPr="00956098">
        <w:rPr>
          <w:rFonts w:ascii="Calibri" w:eastAsia="Calibri" w:hAnsi="Calibri" w:cs="Calibri"/>
          <w:sz w:val="22"/>
          <w:szCs w:val="22"/>
        </w:rPr>
        <w:t>. He has been nominated three times for both the Tony Award and the Drama Desk Award for his orchestrations in </w:t>
      </w:r>
      <w:r w:rsidRPr="00956098">
        <w:rPr>
          <w:rFonts w:ascii="Calibri" w:eastAsia="Calibri" w:hAnsi="Calibri" w:cs="Calibri"/>
          <w:i/>
          <w:sz w:val="22"/>
          <w:szCs w:val="22"/>
        </w:rPr>
        <w:t>The Drowsy Chaperone</w:t>
      </w:r>
      <w:r w:rsidRPr="00956098">
        <w:rPr>
          <w:rFonts w:ascii="Calibri" w:eastAsia="Calibri" w:hAnsi="Calibri" w:cs="Calibri"/>
          <w:sz w:val="22"/>
          <w:szCs w:val="22"/>
        </w:rPr>
        <w:t>,</w:t>
      </w:r>
      <w:r w:rsidRPr="00956098">
        <w:rPr>
          <w:rFonts w:ascii="Calibri" w:eastAsia="Calibri" w:hAnsi="Calibri" w:cs="Calibri"/>
          <w:i/>
          <w:sz w:val="22"/>
          <w:szCs w:val="22"/>
        </w:rPr>
        <w:t xml:space="preserve"> Irving Berlin's White Christmas </w:t>
      </w:r>
      <w:r w:rsidRPr="00956098">
        <w:rPr>
          <w:rFonts w:ascii="Calibri" w:eastAsia="Calibri" w:hAnsi="Calibri" w:cs="Calibri"/>
          <w:sz w:val="22"/>
          <w:szCs w:val="22"/>
        </w:rPr>
        <w:t>and with Marc Shaiman</w:t>
      </w:r>
      <w:r w:rsidRPr="00956098">
        <w:rPr>
          <w:rFonts w:ascii="Calibri" w:eastAsia="Calibri" w:hAnsi="Calibri" w:cs="Calibri"/>
          <w:i/>
          <w:sz w:val="22"/>
          <w:szCs w:val="22"/>
        </w:rPr>
        <w:t xml:space="preserve"> for Catch Me If You Can. </w:t>
      </w:r>
      <w:r w:rsidRPr="00956098">
        <w:rPr>
          <w:rFonts w:ascii="Calibri" w:eastAsia="Calibri" w:hAnsi="Calibri" w:cs="Calibri"/>
          <w:sz w:val="22"/>
          <w:szCs w:val="22"/>
        </w:rPr>
        <w:t>Larry received a Drama Desk Nomination for orchestrations for</w:t>
      </w:r>
      <w:r w:rsidRPr="00956098">
        <w:rPr>
          <w:rFonts w:ascii="Calibri" w:eastAsia="Calibri" w:hAnsi="Calibri" w:cs="Calibri"/>
          <w:i/>
          <w:sz w:val="22"/>
          <w:szCs w:val="22"/>
        </w:rPr>
        <w:t xml:space="preserve"> A Christmas Story</w:t>
      </w:r>
      <w:r w:rsidR="00E876E7" w:rsidRPr="00956098">
        <w:rPr>
          <w:rFonts w:ascii="Calibri" w:eastAsia="Calibri" w:hAnsi="Calibri" w:cs="Calibri"/>
          <w:i/>
          <w:sz w:val="22"/>
          <w:szCs w:val="22"/>
        </w:rPr>
        <w:t>.</w:t>
      </w:r>
    </w:p>
    <w:p w:rsidR="001E7285" w:rsidRPr="00956098" w:rsidRDefault="009E53E2" w:rsidP="006B3F63">
      <w:pPr>
        <w:spacing w:afterLines="120" w:after="288"/>
        <w:rPr>
          <w:rFonts w:ascii="Calibri" w:eastAsia="Calibri" w:hAnsi="Calibri" w:cs="Calibri"/>
          <w:sz w:val="22"/>
          <w:szCs w:val="22"/>
        </w:rPr>
      </w:pPr>
      <w:r w:rsidRPr="00956098">
        <w:rPr>
          <w:rFonts w:ascii="Calibri" w:eastAsia="Calibri" w:hAnsi="Calibri" w:cs="Calibri"/>
          <w:sz w:val="22"/>
          <w:szCs w:val="22"/>
        </w:rPr>
        <w:t xml:space="preserve">Larry contributed to the orchestrations for both the stage and film production of </w:t>
      </w:r>
      <w:r w:rsidRPr="00956098">
        <w:rPr>
          <w:rFonts w:ascii="Calibri" w:eastAsia="Calibri" w:hAnsi="Calibri" w:cs="Calibri"/>
          <w:i/>
          <w:sz w:val="22"/>
          <w:szCs w:val="22"/>
        </w:rPr>
        <w:t xml:space="preserve">The Producers, </w:t>
      </w:r>
      <w:r w:rsidRPr="00956098">
        <w:rPr>
          <w:rFonts w:ascii="Calibri" w:eastAsia="Calibri" w:hAnsi="Calibri" w:cs="Calibri"/>
          <w:sz w:val="22"/>
          <w:szCs w:val="22"/>
        </w:rPr>
        <w:t xml:space="preserve">the film </w:t>
      </w:r>
      <w:r w:rsidRPr="00956098">
        <w:rPr>
          <w:rFonts w:ascii="Calibri" w:eastAsia="Calibri" w:hAnsi="Calibri" w:cs="Calibri"/>
          <w:i/>
          <w:sz w:val="22"/>
          <w:szCs w:val="22"/>
        </w:rPr>
        <w:t>Chicago and</w:t>
      </w:r>
      <w:r w:rsidRPr="00956098">
        <w:rPr>
          <w:rFonts w:ascii="Calibri" w:eastAsia="Calibri" w:hAnsi="Calibri" w:cs="Calibri"/>
          <w:sz w:val="22"/>
          <w:szCs w:val="22"/>
        </w:rPr>
        <w:t xml:space="preserve"> is a regular conductor and arranger for BBC RADIO </w:t>
      </w:r>
      <w:r w:rsidR="00E876E7" w:rsidRPr="00956098">
        <w:rPr>
          <w:rFonts w:ascii="Calibri" w:eastAsia="Calibri" w:hAnsi="Calibri" w:cs="Calibri"/>
          <w:sz w:val="22"/>
          <w:szCs w:val="22"/>
        </w:rPr>
        <w:t>2 Friday</w:t>
      </w:r>
      <w:r w:rsidRPr="00956098">
        <w:rPr>
          <w:rFonts w:ascii="Calibri" w:eastAsia="Calibri" w:hAnsi="Calibri" w:cs="Calibri"/>
          <w:sz w:val="22"/>
          <w:szCs w:val="22"/>
        </w:rPr>
        <w:t xml:space="preserve"> Night Is Music Night in the UK. Larry is also the Music Supervisor and Orchestrator (along with Mark Cumberland) for the </w:t>
      </w:r>
      <w:r w:rsidRPr="00956098">
        <w:rPr>
          <w:rFonts w:ascii="Calibri" w:eastAsia="Calibri" w:hAnsi="Calibri" w:cs="Calibri"/>
          <w:i/>
          <w:sz w:val="22"/>
          <w:szCs w:val="22"/>
        </w:rPr>
        <w:t>Olivier Awards</w:t>
      </w:r>
      <w:r w:rsidRPr="00956098">
        <w:rPr>
          <w:rFonts w:ascii="Calibri" w:eastAsia="Calibri" w:hAnsi="Calibri" w:cs="Calibri"/>
          <w:sz w:val="22"/>
          <w:szCs w:val="22"/>
        </w:rPr>
        <w:t xml:space="preserve"> in London.</w:t>
      </w:r>
    </w:p>
    <w:p w:rsidR="001E7285" w:rsidRPr="00956098" w:rsidRDefault="009E53E2" w:rsidP="006B3F63">
      <w:pPr>
        <w:spacing w:afterLines="120" w:after="288"/>
        <w:rPr>
          <w:rFonts w:ascii="Calibri" w:eastAsia="Calibri" w:hAnsi="Calibri" w:cs="Calibri"/>
          <w:sz w:val="22"/>
          <w:szCs w:val="22"/>
        </w:rPr>
      </w:pPr>
      <w:r w:rsidRPr="00956098">
        <w:rPr>
          <w:rFonts w:ascii="Calibri" w:eastAsia="Calibri" w:hAnsi="Calibri" w:cs="Calibri"/>
          <w:sz w:val="22"/>
          <w:szCs w:val="22"/>
        </w:rPr>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rsidR="001E7285" w:rsidRPr="00956098" w:rsidRDefault="009E53E2" w:rsidP="006B3F63">
      <w:pPr>
        <w:spacing w:afterLines="120" w:after="288"/>
        <w:rPr>
          <w:rFonts w:ascii="Calibri" w:eastAsia="Calibri" w:hAnsi="Calibri" w:cs="Calibri"/>
          <w:sz w:val="22"/>
          <w:szCs w:val="22"/>
        </w:rPr>
      </w:pPr>
      <w:r w:rsidRPr="00956098">
        <w:rPr>
          <w:rFonts w:ascii="Calibri" w:eastAsia="Calibri" w:hAnsi="Calibri" w:cs="Calibri"/>
          <w:sz w:val="22"/>
          <w:szCs w:val="22"/>
        </w:rPr>
        <w:lastRenderedPageBreak/>
        <w:t>Blank’s background includes orchestrating and arranging songs for </w:t>
      </w:r>
      <w:r w:rsidRPr="00956098">
        <w:rPr>
          <w:rFonts w:ascii="Calibri" w:eastAsia="Calibri" w:hAnsi="Calibri" w:cs="Calibri"/>
          <w:i/>
          <w:sz w:val="22"/>
          <w:szCs w:val="22"/>
        </w:rPr>
        <w:t>South Park</w:t>
      </w:r>
      <w:r w:rsidRPr="00956098">
        <w:rPr>
          <w:rFonts w:ascii="Calibri" w:eastAsia="Calibri" w:hAnsi="Calibri" w:cs="Calibri"/>
          <w:sz w:val="22"/>
          <w:szCs w:val="22"/>
        </w:rPr>
        <w:t> and was Music Supervisor and Orchestrator for Jerry Herman’s movie, </w:t>
      </w:r>
      <w:r w:rsidRPr="00956098">
        <w:rPr>
          <w:rFonts w:ascii="Calibri" w:eastAsia="Calibri" w:hAnsi="Calibri" w:cs="Calibri"/>
          <w:i/>
          <w:sz w:val="22"/>
          <w:szCs w:val="22"/>
        </w:rPr>
        <w:t>Mrs. Santa Claus </w:t>
      </w:r>
      <w:r w:rsidRPr="00956098">
        <w:rPr>
          <w:rFonts w:ascii="Calibri" w:eastAsia="Calibri" w:hAnsi="Calibri" w:cs="Calibri"/>
          <w:sz w:val="22"/>
          <w:szCs w:val="22"/>
        </w:rPr>
        <w:t>starring Angela Lansbury and Charles Durning. Some of the films he lent his talent to include </w:t>
      </w:r>
      <w:r w:rsidRPr="00956098">
        <w:rPr>
          <w:rFonts w:ascii="Calibri" w:eastAsia="Calibri" w:hAnsi="Calibri" w:cs="Calibri"/>
          <w:i/>
          <w:sz w:val="22"/>
          <w:szCs w:val="22"/>
        </w:rPr>
        <w:t>The Kid, Kiss The Girls</w:t>
      </w:r>
      <w:r w:rsidRPr="00956098">
        <w:rPr>
          <w:rFonts w:ascii="Calibri" w:eastAsia="Calibri" w:hAnsi="Calibri" w:cs="Calibri"/>
          <w:sz w:val="22"/>
          <w:szCs w:val="22"/>
        </w:rPr>
        <w:t>, </w:t>
      </w:r>
      <w:r w:rsidRPr="00956098">
        <w:rPr>
          <w:rFonts w:ascii="Calibri" w:eastAsia="Calibri" w:hAnsi="Calibri" w:cs="Calibri"/>
          <w:i/>
          <w:sz w:val="22"/>
          <w:szCs w:val="22"/>
        </w:rPr>
        <w:t>The American President, Forget Paris, Cit</w:t>
      </w:r>
      <w:r w:rsidR="00E876E7" w:rsidRPr="00956098">
        <w:rPr>
          <w:rFonts w:ascii="Calibri" w:eastAsia="Calibri" w:hAnsi="Calibri" w:cs="Calibri"/>
          <w:i/>
          <w:sz w:val="22"/>
          <w:szCs w:val="22"/>
        </w:rPr>
        <w:t>y Slickers II, The Net, That’s Entertainment III, North, I’</w:t>
      </w:r>
      <w:r w:rsidRPr="00956098">
        <w:rPr>
          <w:rFonts w:ascii="Calibri" w:eastAsia="Calibri" w:hAnsi="Calibri" w:cs="Calibri"/>
          <w:i/>
          <w:sz w:val="22"/>
          <w:szCs w:val="22"/>
        </w:rPr>
        <w:t>d Do Anything, and Stuart Saves His Family</w:t>
      </w:r>
      <w:r w:rsidRPr="00956098">
        <w:rPr>
          <w:rFonts w:ascii="Calibri" w:eastAsia="Calibri" w:hAnsi="Calibri" w:cs="Calibri"/>
          <w:sz w:val="22"/>
          <w:szCs w:val="22"/>
        </w:rPr>
        <w:t>. Blank’s music can be heard on the animated feature films, </w:t>
      </w:r>
      <w:r w:rsidRPr="00956098">
        <w:rPr>
          <w:rFonts w:ascii="Calibri" w:eastAsia="Calibri" w:hAnsi="Calibri" w:cs="Calibri"/>
          <w:i/>
          <w:sz w:val="22"/>
          <w:szCs w:val="22"/>
        </w:rPr>
        <w:t>Cats Don’t Dance</w:t>
      </w:r>
      <w:r w:rsidRPr="00956098">
        <w:rPr>
          <w:rFonts w:ascii="Calibri" w:eastAsia="Calibri" w:hAnsi="Calibri" w:cs="Calibri"/>
          <w:sz w:val="22"/>
          <w:szCs w:val="22"/>
        </w:rPr>
        <w:t> and </w:t>
      </w:r>
      <w:r w:rsidRPr="00956098">
        <w:rPr>
          <w:rFonts w:ascii="Calibri" w:eastAsia="Calibri" w:hAnsi="Calibri" w:cs="Calibri"/>
          <w:i/>
          <w:sz w:val="22"/>
          <w:szCs w:val="22"/>
        </w:rPr>
        <w:t>All Dogs Go To Heaven </w:t>
      </w:r>
      <w:r w:rsidRPr="00956098">
        <w:rPr>
          <w:rFonts w:ascii="Calibri" w:eastAsia="Calibri" w:hAnsi="Calibri" w:cs="Calibri"/>
          <w:sz w:val="22"/>
          <w:szCs w:val="22"/>
        </w:rPr>
        <w:t>as well as the</w:t>
      </w:r>
      <w:r w:rsidRPr="00956098">
        <w:rPr>
          <w:rFonts w:ascii="Calibri" w:eastAsia="Calibri" w:hAnsi="Calibri" w:cs="Calibri"/>
          <w:i/>
          <w:sz w:val="22"/>
          <w:szCs w:val="22"/>
        </w:rPr>
        <w:t> 101 Dalmatians Christmas Special</w:t>
      </w:r>
      <w:r w:rsidRPr="00956098">
        <w:rPr>
          <w:rFonts w:ascii="Calibri" w:eastAsia="Calibri" w:hAnsi="Calibri" w:cs="Calibri"/>
          <w:sz w:val="22"/>
          <w:szCs w:val="22"/>
        </w:rPr>
        <w:t>.</w:t>
      </w:r>
    </w:p>
    <w:p w:rsidR="001E7285" w:rsidRPr="00956098" w:rsidRDefault="009E53E2" w:rsidP="006B3F63">
      <w:pPr>
        <w:spacing w:afterLines="120" w:after="288"/>
        <w:rPr>
          <w:rFonts w:ascii="Calibri" w:eastAsia="Calibri" w:hAnsi="Calibri" w:cs="Calibri"/>
          <w:sz w:val="22"/>
          <w:szCs w:val="22"/>
        </w:rPr>
      </w:pPr>
      <w:r w:rsidRPr="00956098">
        <w:rPr>
          <w:rFonts w:ascii="Calibri" w:eastAsia="Calibri" w:hAnsi="Calibri" w:cs="Calibri"/>
          <w:sz w:val="22"/>
          <w:szCs w:val="22"/>
        </w:rPr>
        <w:t>Mr. Blank’s television work includes orchestrating and composing music for several of the </w:t>
      </w:r>
      <w:r w:rsidRPr="00F7421E">
        <w:rPr>
          <w:rFonts w:ascii="Calibri" w:eastAsia="Calibri" w:hAnsi="Calibri" w:cs="Calibri"/>
          <w:sz w:val="22"/>
          <w:szCs w:val="22"/>
        </w:rPr>
        <w:t>Grammy</w:t>
      </w:r>
      <w:r w:rsidRPr="00956098">
        <w:rPr>
          <w:rFonts w:ascii="Calibri" w:eastAsia="Calibri" w:hAnsi="Calibri" w:cs="Calibri"/>
          <w:i/>
          <w:sz w:val="22"/>
          <w:szCs w:val="22"/>
        </w:rPr>
        <w:t xml:space="preserve"> </w:t>
      </w:r>
      <w:r w:rsidRPr="00F7421E">
        <w:rPr>
          <w:rFonts w:ascii="Calibri" w:eastAsia="Calibri" w:hAnsi="Calibri" w:cs="Calibri"/>
          <w:sz w:val="22"/>
          <w:szCs w:val="22"/>
        </w:rPr>
        <w:t>Awards</w:t>
      </w:r>
      <w:r w:rsidRPr="00956098">
        <w:rPr>
          <w:rFonts w:ascii="Calibri" w:eastAsia="Calibri" w:hAnsi="Calibri" w:cs="Calibri"/>
          <w:sz w:val="22"/>
          <w:szCs w:val="22"/>
        </w:rPr>
        <w:t> and </w:t>
      </w:r>
      <w:r w:rsidRPr="00F7421E">
        <w:rPr>
          <w:rFonts w:ascii="Calibri" w:eastAsia="Calibri" w:hAnsi="Calibri" w:cs="Calibri"/>
          <w:sz w:val="22"/>
          <w:szCs w:val="22"/>
        </w:rPr>
        <w:t>Academy Award</w:t>
      </w:r>
      <w:r w:rsidRPr="00956098">
        <w:rPr>
          <w:rFonts w:ascii="Calibri" w:eastAsia="Calibri" w:hAnsi="Calibri" w:cs="Calibri"/>
          <w:sz w:val="22"/>
          <w:szCs w:val="22"/>
        </w:rPr>
        <w:t> shows as well as numerous television movies and shows.</w:t>
      </w:r>
    </w:p>
    <w:p w:rsidR="001E7285" w:rsidRPr="00956098" w:rsidRDefault="009E53E2" w:rsidP="006B3F63">
      <w:pPr>
        <w:spacing w:afterLines="120" w:after="288"/>
        <w:rPr>
          <w:rFonts w:ascii="Calibri" w:eastAsia="Calibri" w:hAnsi="Calibri" w:cs="Calibri"/>
          <w:i/>
          <w:color w:val="000000"/>
          <w:sz w:val="22"/>
          <w:szCs w:val="22"/>
        </w:rPr>
      </w:pPr>
      <w:r w:rsidRPr="00956098">
        <w:rPr>
          <w:rFonts w:ascii="Calibri" w:eastAsia="Calibri" w:hAnsi="Calibri" w:cs="Calibri"/>
          <w:color w:val="000000"/>
          <w:sz w:val="22"/>
          <w:szCs w:val="22"/>
        </w:rPr>
        <w:t>Mr. Blank has guest conducted most of the orchestras throughout the world, including </w:t>
      </w:r>
      <w:r w:rsidRPr="00956098">
        <w:rPr>
          <w:rFonts w:ascii="Calibri" w:eastAsia="Calibri" w:hAnsi="Calibri" w:cs="Calibri"/>
          <w:i/>
          <w:color w:val="000000"/>
          <w:sz w:val="22"/>
          <w:szCs w:val="22"/>
        </w:rPr>
        <w:t>The San Francisco Symphony, The New York Philharmonic, Western Australia Symphony Orchestra, The Los Angeles Philharmonic, Palm Beach Pops, Auckland Symphony, The National Symphony Orchestra, The Boston Pops, The Chicago Symphony Orchestra, Calgary Symphony, New Orleans Symphony and Toronto.</w:t>
      </w:r>
    </w:p>
    <w:p w:rsidR="00B705F8" w:rsidRPr="00956098" w:rsidRDefault="00B705F8" w:rsidP="006B3F63">
      <w:pPr>
        <w:spacing w:afterLines="120" w:after="288"/>
        <w:rPr>
          <w:rFonts w:ascii="Calibri" w:eastAsia="Calibri" w:hAnsi="Calibri" w:cs="Calibri"/>
          <w:b/>
          <w:color w:val="000000"/>
          <w:sz w:val="22"/>
          <w:szCs w:val="22"/>
        </w:rPr>
      </w:pPr>
      <w:r w:rsidRPr="00956098">
        <w:rPr>
          <w:rFonts w:ascii="Calibri" w:eastAsia="Calibri" w:hAnsi="Calibri" w:cs="Calibri"/>
          <w:b/>
          <w:color w:val="000000"/>
          <w:sz w:val="22"/>
          <w:szCs w:val="22"/>
        </w:rPr>
        <w:t>Capathia Jenkins</w:t>
      </w:r>
      <w:r w:rsidRPr="00956098">
        <w:rPr>
          <w:rFonts w:ascii="Calibri" w:eastAsia="Calibri" w:hAnsi="Calibri" w:cs="Calibri"/>
          <w:b/>
          <w:color w:val="000000"/>
          <w:sz w:val="22"/>
          <w:szCs w:val="22"/>
        </w:rPr>
        <w:br/>
        <w:t>Soloist</w:t>
      </w:r>
    </w:p>
    <w:p w:rsidR="00B705F8" w:rsidRPr="00956098" w:rsidRDefault="00B705F8" w:rsidP="00B705F8">
      <w:pPr>
        <w:pStyle w:val="has-text-align-left"/>
        <w:shd w:val="clear" w:color="auto" w:fill="FFFFFF"/>
        <w:spacing w:before="0" w:beforeAutospacing="0"/>
        <w:rPr>
          <w:rFonts w:asciiTheme="minorHAnsi" w:hAnsiTheme="minorHAnsi" w:cstheme="minorHAnsi"/>
          <w:sz w:val="22"/>
          <w:szCs w:val="22"/>
        </w:rPr>
      </w:pPr>
      <w:r w:rsidRPr="00956098">
        <w:rPr>
          <w:rFonts w:asciiTheme="minorHAnsi" w:hAnsiTheme="minorHAnsi" w:cstheme="minorHAnsi"/>
          <w:sz w:val="22"/>
          <w:szCs w:val="22"/>
        </w:rPr>
        <w:t>Capathia Jenkins can definitely act but all those who know her also know that this diva can blow and blow and blow you right off this planet. This woman grappl</w:t>
      </w:r>
      <w:r w:rsidR="00D7015D" w:rsidRPr="00956098">
        <w:rPr>
          <w:rFonts w:asciiTheme="minorHAnsi" w:hAnsiTheme="minorHAnsi" w:cstheme="minorHAnsi"/>
          <w:sz w:val="22"/>
          <w:szCs w:val="22"/>
        </w:rPr>
        <w:t>es</w:t>
      </w:r>
      <w:r w:rsidRPr="00956098">
        <w:rPr>
          <w:rFonts w:asciiTheme="minorHAnsi" w:hAnsiTheme="minorHAnsi" w:cstheme="minorHAnsi"/>
          <w:sz w:val="22"/>
          <w:szCs w:val="22"/>
        </w:rPr>
        <w:t xml:space="preserve"> with two dueling passions each with a strong grip: acting and music, yet she refuses to pick one because they both represent her soul. Capathia approaches a song the same way she approaches a script, like an artist. She looks for the nuances, the secret hidden within the notes or text. She seeks the melody, harmony and rhythm. She asks herself: what am I trying to say? What do I want my audience to experience with me? She wants to take her audience on a journey.</w:t>
      </w:r>
    </w:p>
    <w:p w:rsidR="00B705F8" w:rsidRPr="00956098" w:rsidRDefault="00B705F8" w:rsidP="00B705F8">
      <w:pPr>
        <w:pStyle w:val="NormalWeb"/>
        <w:shd w:val="clear" w:color="auto" w:fill="FFFFFF"/>
        <w:spacing w:before="0" w:beforeAutospacing="0" w:after="0"/>
        <w:rPr>
          <w:rFonts w:asciiTheme="minorHAnsi" w:hAnsiTheme="minorHAnsi" w:cstheme="minorHAnsi"/>
          <w:sz w:val="22"/>
          <w:szCs w:val="22"/>
        </w:rPr>
      </w:pPr>
      <w:r w:rsidRPr="00956098">
        <w:rPr>
          <w:rFonts w:asciiTheme="minorHAnsi" w:hAnsiTheme="minorHAnsi" w:cstheme="minorHAnsi"/>
          <w:sz w:val="22"/>
          <w:szCs w:val="22"/>
        </w:rPr>
        <w:t>This Brooklyn-born and raised actress most recently starred as ‘Medda’ in the hit Disney production of </w:t>
      </w:r>
      <w:r w:rsidR="00F7421E">
        <w:rPr>
          <w:rStyle w:val="Emphasis"/>
          <w:rFonts w:asciiTheme="minorHAnsi" w:hAnsiTheme="minorHAnsi" w:cstheme="minorHAnsi"/>
          <w:sz w:val="22"/>
          <w:szCs w:val="22"/>
        </w:rPr>
        <w:t>Newsies</w:t>
      </w:r>
      <w:r w:rsidRPr="00956098">
        <w:rPr>
          <w:rFonts w:asciiTheme="minorHAnsi" w:hAnsiTheme="minorHAnsi" w:cstheme="minorHAnsi"/>
          <w:sz w:val="22"/>
          <w:szCs w:val="22"/>
        </w:rPr>
        <w:t> on Broadway. She made her Broadway debut in </w:t>
      </w:r>
      <w:r w:rsidRPr="00956098">
        <w:rPr>
          <w:rStyle w:val="Emphasis"/>
          <w:rFonts w:asciiTheme="minorHAnsi" w:hAnsiTheme="minorHAnsi" w:cstheme="minorHAnsi"/>
          <w:sz w:val="22"/>
          <w:szCs w:val="22"/>
        </w:rPr>
        <w:t>The Civil War</w:t>
      </w:r>
      <w:r w:rsidRPr="00956098">
        <w:rPr>
          <w:rFonts w:asciiTheme="minorHAnsi" w:hAnsiTheme="minorHAnsi" w:cstheme="minorHAnsi"/>
          <w:sz w:val="22"/>
          <w:szCs w:val="22"/>
        </w:rPr>
        <w:t>, where she created the role of Harriet Jackson. She then starred in the Off-Broadway 2000 revival of</w:t>
      </w:r>
      <w:r w:rsidRPr="00956098">
        <w:rPr>
          <w:rStyle w:val="Emphasis"/>
          <w:rFonts w:asciiTheme="minorHAnsi" w:hAnsiTheme="minorHAnsi" w:cstheme="minorHAnsi"/>
          <w:sz w:val="22"/>
          <w:szCs w:val="22"/>
        </w:rPr>
        <w:t> Godspell</w:t>
      </w:r>
      <w:r w:rsidRPr="00956098">
        <w:rPr>
          <w:rFonts w:asciiTheme="minorHAnsi" w:hAnsiTheme="minorHAnsi" w:cstheme="minorHAnsi"/>
          <w:sz w:val="22"/>
          <w:szCs w:val="22"/>
        </w:rPr>
        <w:t>, where she wowed audiences with her stirring rendition of “Turn Back, O Man</w:t>
      </w:r>
      <w:r w:rsidR="007C4C7E" w:rsidRPr="00956098">
        <w:rPr>
          <w:rFonts w:asciiTheme="minorHAnsi" w:hAnsiTheme="minorHAnsi" w:cstheme="minorHAnsi"/>
          <w:sz w:val="22"/>
          <w:szCs w:val="22"/>
        </w:rPr>
        <w:t>,</w:t>
      </w:r>
      <w:r w:rsidRPr="00956098">
        <w:rPr>
          <w:rFonts w:asciiTheme="minorHAnsi" w:hAnsiTheme="minorHAnsi" w:cstheme="minorHAnsi"/>
          <w:sz w:val="22"/>
          <w:szCs w:val="22"/>
        </w:rPr>
        <w:t>” which can still be heard on the original cast recording. She returned to Broadway in </w:t>
      </w:r>
      <w:r w:rsidRPr="00956098">
        <w:rPr>
          <w:rStyle w:val="Emphasis"/>
          <w:rFonts w:asciiTheme="minorHAnsi" w:hAnsiTheme="minorHAnsi" w:cstheme="minorHAnsi"/>
          <w:sz w:val="22"/>
          <w:szCs w:val="22"/>
        </w:rPr>
        <w:t>The Look of Love</w:t>
      </w:r>
      <w:r w:rsidRPr="00956098">
        <w:rPr>
          <w:rFonts w:asciiTheme="minorHAnsi" w:hAnsiTheme="minorHAnsi" w:cstheme="minorHAnsi"/>
          <w:sz w:val="22"/>
          <w:szCs w:val="22"/>
        </w:rPr>
        <w:t> and was critically acclaimed for her performances of the Bacharach/David hits. Ms. Jenkins then created the roles of “The Washing Machine” in </w:t>
      </w:r>
      <w:r w:rsidRPr="00956098">
        <w:rPr>
          <w:rStyle w:val="Emphasis"/>
          <w:rFonts w:asciiTheme="minorHAnsi" w:hAnsiTheme="minorHAnsi" w:cstheme="minorHAnsi"/>
          <w:sz w:val="22"/>
          <w:szCs w:val="22"/>
        </w:rPr>
        <w:t>Caroline</w:t>
      </w:r>
      <w:r w:rsidRPr="00956098">
        <w:rPr>
          <w:rFonts w:asciiTheme="minorHAnsi" w:hAnsiTheme="minorHAnsi" w:cstheme="minorHAnsi"/>
          <w:i/>
          <w:sz w:val="22"/>
          <w:szCs w:val="22"/>
        </w:rPr>
        <w:t>, Or Change</w:t>
      </w:r>
      <w:r w:rsidRPr="00956098">
        <w:rPr>
          <w:rFonts w:asciiTheme="minorHAnsi" w:hAnsiTheme="minorHAnsi" w:cstheme="minorHAnsi"/>
          <w:sz w:val="22"/>
          <w:szCs w:val="22"/>
        </w:rPr>
        <w:t xml:space="preserve"> and “Frieda May” in </w:t>
      </w:r>
      <w:r w:rsidRPr="00956098">
        <w:rPr>
          <w:rFonts w:asciiTheme="minorHAnsi" w:hAnsiTheme="minorHAnsi" w:cstheme="minorHAnsi"/>
          <w:i/>
          <w:sz w:val="22"/>
          <w:szCs w:val="22"/>
        </w:rPr>
        <w:t>Martin Short</w:t>
      </w:r>
      <w:r w:rsidR="007C4C7E" w:rsidRPr="00956098">
        <w:rPr>
          <w:rFonts w:asciiTheme="minorHAnsi" w:hAnsiTheme="minorHAnsi" w:cstheme="minorHAnsi"/>
          <w:i/>
          <w:sz w:val="22"/>
          <w:szCs w:val="22"/>
        </w:rPr>
        <w:t xml:space="preserve">: </w:t>
      </w:r>
      <w:r w:rsidRPr="00956098">
        <w:rPr>
          <w:rFonts w:asciiTheme="minorHAnsi" w:hAnsiTheme="minorHAnsi" w:cstheme="minorHAnsi"/>
          <w:i/>
          <w:sz w:val="22"/>
          <w:szCs w:val="22"/>
        </w:rPr>
        <w:t xml:space="preserve">Fame </w:t>
      </w:r>
      <w:r w:rsidR="007C4C7E" w:rsidRPr="00956098">
        <w:rPr>
          <w:rFonts w:asciiTheme="minorHAnsi" w:hAnsiTheme="minorHAnsi" w:cstheme="minorHAnsi"/>
          <w:i/>
          <w:sz w:val="22"/>
          <w:szCs w:val="22"/>
        </w:rPr>
        <w:t>B</w:t>
      </w:r>
      <w:r w:rsidRPr="00956098">
        <w:rPr>
          <w:rFonts w:asciiTheme="minorHAnsi" w:hAnsiTheme="minorHAnsi" w:cstheme="minorHAnsi"/>
          <w:i/>
          <w:sz w:val="22"/>
          <w:szCs w:val="22"/>
        </w:rPr>
        <w:t xml:space="preserve">ecomes </w:t>
      </w:r>
      <w:r w:rsidR="007C4C7E" w:rsidRPr="00956098">
        <w:rPr>
          <w:rFonts w:asciiTheme="minorHAnsi" w:hAnsiTheme="minorHAnsi" w:cstheme="minorHAnsi"/>
          <w:i/>
          <w:sz w:val="22"/>
          <w:szCs w:val="22"/>
        </w:rPr>
        <w:t>M</w:t>
      </w:r>
      <w:r w:rsidRPr="00956098">
        <w:rPr>
          <w:rFonts w:asciiTheme="minorHAnsi" w:hAnsiTheme="minorHAnsi" w:cstheme="minorHAnsi"/>
          <w:i/>
          <w:sz w:val="22"/>
          <w:szCs w:val="22"/>
        </w:rPr>
        <w:t>e</w:t>
      </w:r>
      <w:r w:rsidR="007C4C7E" w:rsidRPr="00956098">
        <w:rPr>
          <w:rFonts w:asciiTheme="minorHAnsi" w:hAnsiTheme="minorHAnsi" w:cstheme="minorHAnsi"/>
          <w:i/>
          <w:sz w:val="22"/>
          <w:szCs w:val="22"/>
        </w:rPr>
        <w:t>,</w:t>
      </w:r>
      <w:r w:rsidRPr="00956098">
        <w:rPr>
          <w:rFonts w:asciiTheme="minorHAnsi" w:hAnsiTheme="minorHAnsi" w:cstheme="minorHAnsi"/>
          <w:sz w:val="22"/>
          <w:szCs w:val="22"/>
        </w:rPr>
        <w:t xml:space="preserve"> where she sang “Stop the Show” and brought the house down every night.</w:t>
      </w:r>
    </w:p>
    <w:p w:rsidR="00B705F8" w:rsidRPr="00956098" w:rsidRDefault="00B705F8" w:rsidP="00B705F8">
      <w:pPr>
        <w:pStyle w:val="NormalWeb"/>
        <w:shd w:val="clear" w:color="auto" w:fill="FFFFFF"/>
        <w:spacing w:before="0" w:beforeAutospacing="0" w:after="0"/>
        <w:rPr>
          <w:rFonts w:asciiTheme="minorHAnsi" w:hAnsiTheme="minorHAnsi" w:cstheme="minorHAnsi"/>
          <w:sz w:val="22"/>
          <w:szCs w:val="22"/>
        </w:rPr>
      </w:pPr>
      <w:r w:rsidRPr="00956098">
        <w:rPr>
          <w:rFonts w:asciiTheme="minorHAnsi" w:hAnsiTheme="minorHAnsi" w:cstheme="minorHAnsi"/>
          <w:sz w:val="22"/>
          <w:szCs w:val="22"/>
        </w:rPr>
        <w:t>In 2007 she went back to Off-Broadway and starred in </w:t>
      </w:r>
      <w:r w:rsidRPr="00956098">
        <w:rPr>
          <w:rStyle w:val="Emphasis"/>
          <w:rFonts w:asciiTheme="minorHAnsi" w:hAnsiTheme="minorHAnsi" w:cstheme="minorHAnsi"/>
          <w:sz w:val="22"/>
          <w:szCs w:val="22"/>
        </w:rPr>
        <w:t>(mis) Understanding Mammy-The Hattie McDaniel Story</w:t>
      </w:r>
      <w:r w:rsidRPr="00956098">
        <w:rPr>
          <w:rFonts w:asciiTheme="minorHAnsi" w:hAnsiTheme="minorHAnsi" w:cstheme="minorHAnsi"/>
          <w:sz w:val="22"/>
          <w:szCs w:val="22"/>
        </w:rPr>
        <w:t> for which she was nominated for a Drama Desk Award. She was also seen in Nora Ephron’s </w:t>
      </w:r>
      <w:r w:rsidRPr="00956098">
        <w:rPr>
          <w:rStyle w:val="Emphasis"/>
          <w:rFonts w:asciiTheme="minorHAnsi" w:hAnsiTheme="minorHAnsi" w:cstheme="minorHAnsi"/>
          <w:sz w:val="22"/>
          <w:szCs w:val="22"/>
        </w:rPr>
        <w:t>Love, Loss, and What I Wore.</w:t>
      </w:r>
    </w:p>
    <w:p w:rsidR="00B705F8" w:rsidRPr="00956098" w:rsidRDefault="00B705F8" w:rsidP="00B705F8">
      <w:pPr>
        <w:pStyle w:val="NormalWeb"/>
        <w:shd w:val="clear" w:color="auto" w:fill="FFFFFF"/>
        <w:spacing w:before="0" w:beforeAutospacing="0"/>
        <w:rPr>
          <w:rFonts w:asciiTheme="minorHAnsi" w:hAnsiTheme="minorHAnsi" w:cstheme="minorHAnsi"/>
          <w:sz w:val="22"/>
          <w:szCs w:val="22"/>
        </w:rPr>
      </w:pPr>
      <w:r w:rsidRPr="00956098">
        <w:rPr>
          <w:rFonts w:asciiTheme="minorHAnsi" w:hAnsiTheme="minorHAnsi" w:cstheme="minorHAnsi"/>
          <w:sz w:val="22"/>
          <w:szCs w:val="22"/>
        </w:rPr>
        <w:t xml:space="preserve">An active concert artist, Ms. Jenkins has appeared with orchestras around the world including the Cleveland Orchestra, Houston Symphony, Pittsburgh Symphony (with Marvin Hamlisch), National Symphony, Atlanta Symphony, Seattle Symphony, Utah Symphony, Minnesota Orchestra, San Antonio Symphony, Minnesota Orchestra, Memphis Symphony, Nashville Symphony, Toledo Symphony, Colorado Symphony, Toronto Symphony, Edmonton Symphony, Calgary Philharmonic, Kansas City Symphony, San Diego Symphony and the Hong Kong Philharmonic. She was a soloist with the Festival Cesky Krumlov in the Czech Republic. In 2011 Capathia had the great honor of performing in the </w:t>
      </w:r>
      <w:r w:rsidRPr="00956098">
        <w:rPr>
          <w:rFonts w:asciiTheme="minorHAnsi" w:hAnsiTheme="minorHAnsi" w:cstheme="minorHAnsi"/>
          <w:i/>
          <w:sz w:val="22"/>
          <w:szCs w:val="22"/>
        </w:rPr>
        <w:t>Broadway Ambassadors to Cuba</w:t>
      </w:r>
      <w:r w:rsidRPr="00956098">
        <w:rPr>
          <w:rFonts w:asciiTheme="minorHAnsi" w:hAnsiTheme="minorHAnsi" w:cstheme="minorHAnsi"/>
          <w:sz w:val="22"/>
          <w:szCs w:val="22"/>
        </w:rPr>
        <w:t xml:space="preserve"> concert as part of the Festival De Teatro De La Habana. Ms. Jenkins was a guest soloist with Peter Nero and the Philly Pops and with the Cincinnati Pop</w:t>
      </w:r>
      <w:r w:rsidR="007C4C7E" w:rsidRPr="00956098">
        <w:rPr>
          <w:rFonts w:asciiTheme="minorHAnsi" w:hAnsiTheme="minorHAnsi" w:cstheme="minorHAnsi"/>
          <w:sz w:val="22"/>
          <w:szCs w:val="22"/>
        </w:rPr>
        <w:t>s</w:t>
      </w:r>
      <w:r w:rsidRPr="00956098">
        <w:rPr>
          <w:rFonts w:asciiTheme="minorHAnsi" w:hAnsiTheme="minorHAnsi" w:cstheme="minorHAnsi"/>
          <w:sz w:val="22"/>
          <w:szCs w:val="22"/>
        </w:rPr>
        <w:t>.</w:t>
      </w:r>
    </w:p>
    <w:p w:rsidR="00B705F8" w:rsidRPr="00956098" w:rsidRDefault="00B705F8" w:rsidP="00B705F8">
      <w:pPr>
        <w:pStyle w:val="NormalWeb"/>
        <w:shd w:val="clear" w:color="auto" w:fill="FFFFFF"/>
        <w:spacing w:before="0" w:beforeAutospacing="0" w:after="0"/>
        <w:rPr>
          <w:rFonts w:asciiTheme="minorHAnsi" w:hAnsiTheme="minorHAnsi" w:cstheme="minorHAnsi"/>
          <w:sz w:val="22"/>
          <w:szCs w:val="22"/>
        </w:rPr>
      </w:pPr>
      <w:r w:rsidRPr="00956098">
        <w:rPr>
          <w:rFonts w:asciiTheme="minorHAnsi" w:hAnsiTheme="minorHAnsi" w:cstheme="minorHAnsi"/>
          <w:sz w:val="22"/>
          <w:szCs w:val="22"/>
        </w:rPr>
        <w:lastRenderedPageBreak/>
        <w:t>Her Television credits include </w:t>
      </w:r>
      <w:r w:rsidRPr="00956098">
        <w:rPr>
          <w:rStyle w:val="Emphasis"/>
          <w:rFonts w:asciiTheme="minorHAnsi" w:hAnsiTheme="minorHAnsi" w:cstheme="minorHAnsi"/>
          <w:sz w:val="22"/>
          <w:szCs w:val="22"/>
        </w:rPr>
        <w:t>30 Rock</w:t>
      </w:r>
      <w:r w:rsidRPr="00956098">
        <w:rPr>
          <w:rFonts w:asciiTheme="minorHAnsi" w:hAnsiTheme="minorHAnsi" w:cstheme="minorHAnsi"/>
          <w:sz w:val="22"/>
          <w:szCs w:val="22"/>
        </w:rPr>
        <w:t>,</w:t>
      </w:r>
      <w:r w:rsidRPr="00956098">
        <w:rPr>
          <w:rStyle w:val="Emphasis"/>
          <w:rFonts w:asciiTheme="minorHAnsi" w:hAnsiTheme="minorHAnsi" w:cstheme="minorHAnsi"/>
          <w:sz w:val="22"/>
          <w:szCs w:val="22"/>
        </w:rPr>
        <w:t> </w:t>
      </w:r>
      <w:r w:rsidR="007C4C7E" w:rsidRPr="00956098">
        <w:rPr>
          <w:rFonts w:asciiTheme="minorHAnsi" w:hAnsiTheme="minorHAnsi" w:cstheme="minorHAnsi"/>
          <w:i/>
          <w:sz w:val="22"/>
          <w:szCs w:val="22"/>
        </w:rPr>
        <w:t>The</w:t>
      </w:r>
      <w:r w:rsidRPr="00956098">
        <w:rPr>
          <w:rStyle w:val="Emphasis"/>
          <w:rFonts w:asciiTheme="minorHAnsi" w:hAnsiTheme="minorHAnsi" w:cstheme="minorHAnsi"/>
          <w:sz w:val="22"/>
          <w:szCs w:val="22"/>
        </w:rPr>
        <w:t> Practice</w:t>
      </w:r>
      <w:r w:rsidRPr="00956098">
        <w:rPr>
          <w:rFonts w:asciiTheme="minorHAnsi" w:hAnsiTheme="minorHAnsi" w:cstheme="minorHAnsi"/>
          <w:sz w:val="22"/>
          <w:szCs w:val="22"/>
        </w:rPr>
        <w:t>, </w:t>
      </w:r>
      <w:r w:rsidRPr="00956098">
        <w:rPr>
          <w:rStyle w:val="Emphasis"/>
          <w:rFonts w:asciiTheme="minorHAnsi" w:hAnsiTheme="minorHAnsi" w:cstheme="minorHAnsi"/>
          <w:sz w:val="22"/>
          <w:szCs w:val="22"/>
        </w:rPr>
        <w:t>Law &amp; Order SVU</w:t>
      </w:r>
      <w:r w:rsidRPr="00956098">
        <w:rPr>
          <w:rFonts w:asciiTheme="minorHAnsi" w:hAnsiTheme="minorHAnsi" w:cstheme="minorHAnsi"/>
          <w:sz w:val="22"/>
          <w:szCs w:val="22"/>
        </w:rPr>
        <w:t>, the</w:t>
      </w:r>
      <w:r w:rsidRPr="00956098">
        <w:rPr>
          <w:rStyle w:val="Emphasis"/>
          <w:rFonts w:asciiTheme="minorHAnsi" w:hAnsiTheme="minorHAnsi" w:cstheme="minorHAnsi"/>
          <w:sz w:val="22"/>
          <w:szCs w:val="22"/>
        </w:rPr>
        <w:t> Sopranos</w:t>
      </w:r>
      <w:r w:rsidR="007C4C7E" w:rsidRPr="00956098">
        <w:rPr>
          <w:rStyle w:val="Emphasis"/>
          <w:rFonts w:asciiTheme="minorHAnsi" w:hAnsiTheme="minorHAnsi" w:cstheme="minorHAnsi"/>
          <w:sz w:val="22"/>
          <w:szCs w:val="22"/>
        </w:rPr>
        <w:t xml:space="preserve"> </w:t>
      </w:r>
      <w:r w:rsidR="007C4C7E" w:rsidRPr="00956098">
        <w:rPr>
          <w:rStyle w:val="Emphasis"/>
          <w:rFonts w:asciiTheme="minorHAnsi" w:hAnsiTheme="minorHAnsi" w:cstheme="minorHAnsi"/>
          <w:i w:val="0"/>
          <w:sz w:val="22"/>
          <w:szCs w:val="22"/>
        </w:rPr>
        <w:t>and</w:t>
      </w:r>
      <w:r w:rsidR="007C4C7E" w:rsidRPr="00956098">
        <w:rPr>
          <w:rStyle w:val="Emphasis"/>
          <w:rFonts w:asciiTheme="minorHAnsi" w:hAnsiTheme="minorHAnsi" w:cstheme="minorHAnsi"/>
          <w:sz w:val="22"/>
          <w:szCs w:val="22"/>
        </w:rPr>
        <w:t xml:space="preserve"> </w:t>
      </w:r>
      <w:r w:rsidRPr="00956098">
        <w:rPr>
          <w:rStyle w:val="Emphasis"/>
          <w:rFonts w:asciiTheme="minorHAnsi" w:hAnsiTheme="minorHAnsi" w:cstheme="minorHAnsi"/>
          <w:sz w:val="22"/>
          <w:szCs w:val="22"/>
        </w:rPr>
        <w:t>Law &amp; Order</w:t>
      </w:r>
      <w:r w:rsidRPr="00956098">
        <w:rPr>
          <w:rFonts w:asciiTheme="minorHAnsi" w:hAnsiTheme="minorHAnsi" w:cstheme="minorHAnsi"/>
          <w:sz w:val="22"/>
          <w:szCs w:val="22"/>
        </w:rPr>
        <w:t>. She can be seen in the 2012 film </w:t>
      </w:r>
      <w:r w:rsidRPr="00956098">
        <w:rPr>
          <w:rStyle w:val="Emphasis"/>
          <w:rFonts w:asciiTheme="minorHAnsi" w:hAnsiTheme="minorHAnsi" w:cstheme="minorHAnsi"/>
          <w:sz w:val="22"/>
          <w:szCs w:val="22"/>
        </w:rPr>
        <w:t>Musical Chairs</w:t>
      </w:r>
      <w:r w:rsidRPr="00956098">
        <w:rPr>
          <w:rFonts w:asciiTheme="minorHAnsi" w:hAnsiTheme="minorHAnsi" w:cstheme="minorHAnsi"/>
          <w:sz w:val="22"/>
          <w:szCs w:val="22"/>
        </w:rPr>
        <w:t> directed by Susan Seidelman</w:t>
      </w:r>
      <w:r w:rsidR="007C4C7E" w:rsidRPr="00956098">
        <w:rPr>
          <w:rFonts w:asciiTheme="minorHAnsi" w:hAnsiTheme="minorHAnsi" w:cstheme="minorHAnsi"/>
          <w:sz w:val="22"/>
          <w:szCs w:val="22"/>
        </w:rPr>
        <w:t xml:space="preserve"> and she</w:t>
      </w:r>
      <w:r w:rsidRPr="00956098">
        <w:rPr>
          <w:rFonts w:asciiTheme="minorHAnsi" w:hAnsiTheme="minorHAnsi" w:cstheme="minorHAnsi"/>
          <w:sz w:val="22"/>
          <w:szCs w:val="22"/>
        </w:rPr>
        <w:t xml:space="preserve"> can be heard on the film soundtracks</w:t>
      </w:r>
      <w:r w:rsidR="000D7609" w:rsidRPr="00956098">
        <w:rPr>
          <w:rFonts w:asciiTheme="minorHAnsi" w:hAnsiTheme="minorHAnsi" w:cstheme="minorHAnsi"/>
          <w:sz w:val="22"/>
          <w:szCs w:val="22"/>
        </w:rPr>
        <w:t xml:space="preserve"> to</w:t>
      </w:r>
      <w:r w:rsidRPr="00956098">
        <w:rPr>
          <w:rFonts w:asciiTheme="minorHAnsi" w:hAnsiTheme="minorHAnsi" w:cstheme="minorHAnsi"/>
          <w:sz w:val="22"/>
          <w:szCs w:val="22"/>
        </w:rPr>
        <w:t> </w:t>
      </w:r>
      <w:r w:rsidRPr="00956098">
        <w:rPr>
          <w:rStyle w:val="Emphasis"/>
          <w:rFonts w:asciiTheme="minorHAnsi" w:hAnsiTheme="minorHAnsi" w:cstheme="minorHAnsi"/>
          <w:sz w:val="22"/>
          <w:szCs w:val="22"/>
        </w:rPr>
        <w:t>Nine, Chicago</w:t>
      </w:r>
      <w:r w:rsidR="000D7609" w:rsidRPr="00956098">
        <w:rPr>
          <w:rStyle w:val="Emphasis"/>
          <w:rFonts w:asciiTheme="minorHAnsi" w:hAnsiTheme="minorHAnsi" w:cstheme="minorHAnsi"/>
          <w:sz w:val="22"/>
          <w:szCs w:val="22"/>
        </w:rPr>
        <w:t xml:space="preserve"> </w:t>
      </w:r>
      <w:r w:rsidR="000D7609" w:rsidRPr="00956098">
        <w:rPr>
          <w:rStyle w:val="Emphasis"/>
          <w:rFonts w:asciiTheme="minorHAnsi" w:hAnsiTheme="minorHAnsi" w:cstheme="minorHAnsi"/>
          <w:i w:val="0"/>
          <w:sz w:val="22"/>
          <w:szCs w:val="22"/>
        </w:rPr>
        <w:t>and</w:t>
      </w:r>
      <w:r w:rsidRPr="00956098">
        <w:rPr>
          <w:rStyle w:val="Emphasis"/>
          <w:rFonts w:asciiTheme="minorHAnsi" w:hAnsiTheme="minorHAnsi" w:cstheme="minorHAnsi"/>
          <w:i w:val="0"/>
          <w:sz w:val="22"/>
          <w:szCs w:val="22"/>
        </w:rPr>
        <w:t xml:space="preserve"> </w:t>
      </w:r>
      <w:r w:rsidRPr="00956098">
        <w:rPr>
          <w:rStyle w:val="Emphasis"/>
          <w:rFonts w:asciiTheme="minorHAnsi" w:hAnsiTheme="minorHAnsi" w:cstheme="minorHAnsi"/>
          <w:sz w:val="22"/>
          <w:szCs w:val="22"/>
        </w:rPr>
        <w:t>Legally Blonde 2</w:t>
      </w:r>
      <w:r w:rsidRPr="00956098">
        <w:rPr>
          <w:rFonts w:asciiTheme="minorHAnsi" w:hAnsiTheme="minorHAnsi" w:cstheme="minorHAnsi"/>
          <w:sz w:val="22"/>
          <w:szCs w:val="22"/>
        </w:rPr>
        <w:t>.</w:t>
      </w:r>
    </w:p>
    <w:p w:rsidR="00B705F8" w:rsidRPr="00956098" w:rsidRDefault="00B705F8" w:rsidP="00B705F8">
      <w:pPr>
        <w:pStyle w:val="NormalWeb"/>
        <w:shd w:val="clear" w:color="auto" w:fill="FFFFFF"/>
        <w:spacing w:before="0" w:beforeAutospacing="0" w:after="0"/>
        <w:rPr>
          <w:rFonts w:asciiTheme="minorHAnsi" w:hAnsiTheme="minorHAnsi" w:cstheme="minorHAnsi"/>
          <w:b/>
          <w:sz w:val="22"/>
          <w:szCs w:val="22"/>
        </w:rPr>
      </w:pPr>
      <w:r w:rsidRPr="00956098">
        <w:rPr>
          <w:rFonts w:asciiTheme="minorHAnsi" w:hAnsiTheme="minorHAnsi" w:cstheme="minorHAnsi"/>
          <w:b/>
          <w:sz w:val="22"/>
          <w:szCs w:val="22"/>
        </w:rPr>
        <w:t>Matthew Johnson</w:t>
      </w:r>
      <w:r w:rsidRPr="00956098">
        <w:rPr>
          <w:rFonts w:asciiTheme="minorHAnsi" w:hAnsiTheme="minorHAnsi" w:cstheme="minorHAnsi"/>
          <w:b/>
          <w:sz w:val="22"/>
          <w:szCs w:val="22"/>
        </w:rPr>
        <w:br/>
        <w:t>Soloist</w:t>
      </w:r>
    </w:p>
    <w:p w:rsidR="008D46D2" w:rsidRPr="00956098" w:rsidRDefault="00B705F8" w:rsidP="00B705F8">
      <w:pPr>
        <w:pStyle w:val="NormalWeb"/>
        <w:shd w:val="clear" w:color="auto" w:fill="FFFFFF"/>
        <w:spacing w:before="0" w:beforeAutospacing="0" w:after="0"/>
        <w:rPr>
          <w:rFonts w:ascii="Calibri" w:hAnsi="Calibri" w:cs="Calibri"/>
          <w:sz w:val="22"/>
          <w:szCs w:val="22"/>
          <w:shd w:val="clear" w:color="auto" w:fill="FFFFFF"/>
        </w:rPr>
      </w:pPr>
      <w:r w:rsidRPr="00956098">
        <w:rPr>
          <w:rFonts w:ascii="Calibri" w:hAnsi="Calibri" w:cs="Calibri"/>
          <w:sz w:val="22"/>
          <w:szCs w:val="22"/>
          <w:shd w:val="clear" w:color="auto" w:fill="FFFFFF"/>
        </w:rPr>
        <w:t>The multi-talented Matthew Johnson is an actor, singer, dancer, and musician who has performed with the likes of Pharrell, John Legend, Jennifer Lopez, Childish Gambino, and Stevie Wonder. His musical theater roots were cultivated at the Alvin Ailey American Dance Center, and through his mentor, Debbie Allen, who helped mold him into the triple threat performer he is today. Matthew has done vocal arrangements for the Grammy Awards as well as performed at the Emmys and the Billboard Awards.  He honed his skills as a vocal chameleon on some of the world’s most watched television shows such as </w:t>
      </w:r>
      <w:r w:rsidRPr="00956098">
        <w:rPr>
          <w:rStyle w:val="Emphasis"/>
          <w:rFonts w:ascii="Calibri" w:hAnsi="Calibri" w:cs="Calibri"/>
          <w:sz w:val="22"/>
          <w:szCs w:val="22"/>
          <w:shd w:val="clear" w:color="auto" w:fill="FFFFFF"/>
        </w:rPr>
        <w:t>American Idol</w:t>
      </w:r>
      <w:r w:rsidRPr="00956098">
        <w:rPr>
          <w:rFonts w:ascii="Calibri" w:hAnsi="Calibri" w:cs="Calibri"/>
          <w:sz w:val="22"/>
          <w:szCs w:val="22"/>
          <w:shd w:val="clear" w:color="auto" w:fill="FFFFFF"/>
        </w:rPr>
        <w:t>, </w:t>
      </w:r>
      <w:r w:rsidRPr="00956098">
        <w:rPr>
          <w:rStyle w:val="Emphasis"/>
          <w:rFonts w:ascii="Calibri" w:hAnsi="Calibri" w:cs="Calibri"/>
          <w:sz w:val="22"/>
          <w:szCs w:val="22"/>
          <w:shd w:val="clear" w:color="auto" w:fill="FFFFFF"/>
        </w:rPr>
        <w:t>The Voice,</w:t>
      </w:r>
      <w:r w:rsidRPr="00956098">
        <w:rPr>
          <w:rFonts w:ascii="Calibri" w:hAnsi="Calibri" w:cs="Calibri"/>
          <w:sz w:val="22"/>
          <w:szCs w:val="22"/>
          <w:shd w:val="clear" w:color="auto" w:fill="FFFFFF"/>
        </w:rPr>
        <w:t> </w:t>
      </w:r>
      <w:r w:rsidRPr="00956098">
        <w:rPr>
          <w:rStyle w:val="Emphasis"/>
          <w:rFonts w:ascii="Calibri" w:hAnsi="Calibri" w:cs="Calibri"/>
          <w:sz w:val="22"/>
          <w:szCs w:val="22"/>
          <w:shd w:val="clear" w:color="auto" w:fill="FFFFFF"/>
        </w:rPr>
        <w:t>X Factor</w:t>
      </w:r>
      <w:r w:rsidRPr="00956098">
        <w:rPr>
          <w:rFonts w:ascii="Calibri" w:hAnsi="Calibri" w:cs="Calibri"/>
          <w:sz w:val="22"/>
          <w:szCs w:val="22"/>
          <w:shd w:val="clear" w:color="auto" w:fill="FFFFFF"/>
        </w:rPr>
        <w:t> and</w:t>
      </w:r>
      <w:r w:rsidRPr="00956098">
        <w:rPr>
          <w:rStyle w:val="Emphasis"/>
          <w:rFonts w:ascii="Calibri" w:hAnsi="Calibri" w:cs="Calibri"/>
          <w:sz w:val="22"/>
          <w:szCs w:val="22"/>
          <w:shd w:val="clear" w:color="auto" w:fill="FFFFFF"/>
        </w:rPr>
        <w:t> Late Night with James Corden</w:t>
      </w:r>
      <w:r w:rsidRPr="00956098">
        <w:rPr>
          <w:rFonts w:ascii="Calibri" w:hAnsi="Calibri" w:cs="Calibri"/>
          <w:sz w:val="22"/>
          <w:szCs w:val="22"/>
          <w:shd w:val="clear" w:color="auto" w:fill="FFFFFF"/>
        </w:rPr>
        <w:t>.  He’s shared the stage and studio with some of Hollywood’s biggest names including Kelly Clarkson, Sam Smith, Demi Lavato, and Jennifer Hudson. On the big screen, Matthew stars as Mack in Warner Brother’s </w:t>
      </w:r>
      <w:r w:rsidRPr="00956098">
        <w:rPr>
          <w:rStyle w:val="Emphasis"/>
          <w:rFonts w:ascii="Calibri" w:hAnsi="Calibri" w:cs="Calibri"/>
          <w:sz w:val="22"/>
          <w:szCs w:val="22"/>
          <w:shd w:val="clear" w:color="auto" w:fill="FFFFFF"/>
        </w:rPr>
        <w:t>Christmas on the Square</w:t>
      </w:r>
      <w:r w:rsidRPr="00956098">
        <w:rPr>
          <w:rFonts w:ascii="Calibri" w:hAnsi="Calibri" w:cs="Calibri"/>
          <w:sz w:val="22"/>
          <w:szCs w:val="22"/>
          <w:shd w:val="clear" w:color="auto" w:fill="FFFFFF"/>
        </w:rPr>
        <w:t> starring Dolly Parton and Christine Baranski which received an Emmy nomination this year.  </w:t>
      </w:r>
    </w:p>
    <w:p w:rsidR="008D46D2" w:rsidRPr="00956098" w:rsidRDefault="00F7421E" w:rsidP="008D46D2">
      <w:pPr>
        <w:pStyle w:val="NormalWeb"/>
        <w:shd w:val="clear" w:color="auto" w:fill="FFFFFF"/>
        <w:spacing w:before="0" w:beforeAutospacing="0" w:after="0"/>
        <w:rPr>
          <w:rFonts w:ascii="Calibri" w:hAnsi="Calibri" w:cs="Calibri"/>
          <w:b/>
          <w:sz w:val="22"/>
          <w:szCs w:val="22"/>
          <w:shd w:val="clear" w:color="auto" w:fill="FFFFFF"/>
        </w:rPr>
      </w:pPr>
      <w:r>
        <w:rPr>
          <w:rFonts w:ascii="Calibri" w:hAnsi="Calibri" w:cs="Calibri"/>
          <w:b/>
          <w:sz w:val="22"/>
          <w:szCs w:val="22"/>
          <w:shd w:val="clear" w:color="auto" w:fill="FFFFFF"/>
        </w:rPr>
        <w:t xml:space="preserve">KJLH Radio Free Voices </w:t>
      </w:r>
      <w:r w:rsidR="008D46D2" w:rsidRPr="00956098">
        <w:rPr>
          <w:rFonts w:ascii="Calibri" w:hAnsi="Calibri" w:cs="Calibri"/>
          <w:b/>
          <w:sz w:val="22"/>
          <w:szCs w:val="22"/>
          <w:shd w:val="clear" w:color="auto" w:fill="FFFFFF"/>
        </w:rPr>
        <w:br/>
        <w:t>Choir</w:t>
      </w:r>
    </w:p>
    <w:p w:rsidR="008D46D2" w:rsidRPr="00956098" w:rsidRDefault="008D46D2" w:rsidP="008D46D2">
      <w:pPr>
        <w:pStyle w:val="NormalWeb"/>
        <w:shd w:val="clear" w:color="auto" w:fill="FFFFFF"/>
        <w:spacing w:before="0" w:beforeAutospacing="0" w:after="0"/>
        <w:rPr>
          <w:rFonts w:ascii="Calibri" w:hAnsi="Calibri" w:cs="Calibri"/>
          <w:sz w:val="22"/>
          <w:szCs w:val="22"/>
          <w:shd w:val="clear" w:color="auto" w:fill="FFFFFF"/>
        </w:rPr>
      </w:pPr>
      <w:r w:rsidRPr="00956098">
        <w:rPr>
          <w:rFonts w:ascii="Calibri" w:hAnsi="Calibri" w:cs="Calibri"/>
          <w:sz w:val="22"/>
          <w:szCs w:val="22"/>
          <w:shd w:val="clear" w:color="auto" w:fill="FFFFFF"/>
        </w:rPr>
        <w:t>The KJLH RADIOFREE VOICES is a Community Gospel Choir founded in 2012. The brain child of Traci “Eboni” Brown, Continuity Director at KJLH. It consists of Voices found within the community from all walks of life, all who enjoy singing praises to the masses.</w:t>
      </w:r>
    </w:p>
    <w:p w:rsidR="008D46D2" w:rsidRPr="00956098" w:rsidRDefault="008D46D2" w:rsidP="008D46D2">
      <w:pPr>
        <w:pStyle w:val="NormalWeb"/>
        <w:shd w:val="clear" w:color="auto" w:fill="FFFFFF"/>
        <w:spacing w:before="0" w:beforeAutospacing="0" w:after="0"/>
        <w:rPr>
          <w:rFonts w:ascii="Calibri" w:hAnsi="Calibri" w:cs="Calibri"/>
          <w:sz w:val="22"/>
          <w:szCs w:val="22"/>
          <w:shd w:val="clear" w:color="auto" w:fill="FFFFFF"/>
        </w:rPr>
      </w:pPr>
      <w:r w:rsidRPr="00956098">
        <w:rPr>
          <w:rFonts w:ascii="Calibri" w:hAnsi="Calibri" w:cs="Calibri"/>
          <w:sz w:val="22"/>
          <w:szCs w:val="22"/>
          <w:shd w:val="clear" w:color="auto" w:fill="FFFFFF"/>
        </w:rPr>
        <w:t>They have been seen throughout the community at various events. Their first debut was made at the nationally known “KJLH Gospel Fest” which was given each year at Knott’s Berry Farm. They also wowed the audiences at the Taste of Soul Event from 2012 thru 2019 this event attracts over 350,000 spectators each year.</w:t>
      </w:r>
    </w:p>
    <w:p w:rsidR="008D46D2" w:rsidRPr="00956098" w:rsidRDefault="008D46D2" w:rsidP="008D46D2">
      <w:pPr>
        <w:pStyle w:val="NormalWeb"/>
        <w:shd w:val="clear" w:color="auto" w:fill="FFFFFF"/>
        <w:spacing w:before="0" w:beforeAutospacing="0" w:after="0"/>
        <w:rPr>
          <w:rFonts w:ascii="Calibri" w:hAnsi="Calibri" w:cs="Calibri"/>
          <w:sz w:val="22"/>
          <w:szCs w:val="22"/>
          <w:shd w:val="clear" w:color="auto" w:fill="FFFFFF"/>
        </w:rPr>
      </w:pPr>
      <w:r w:rsidRPr="00956098">
        <w:rPr>
          <w:rFonts w:ascii="Calibri" w:hAnsi="Calibri" w:cs="Calibri"/>
          <w:sz w:val="22"/>
          <w:szCs w:val="22"/>
          <w:shd w:val="clear" w:color="auto" w:fill="FFFFFF"/>
        </w:rPr>
        <w:t>Named as Stevie Wonder</w:t>
      </w:r>
      <w:r w:rsidR="00AE28C4" w:rsidRPr="00956098">
        <w:rPr>
          <w:rFonts w:ascii="Calibri" w:hAnsi="Calibri" w:cs="Calibri"/>
          <w:sz w:val="22"/>
          <w:szCs w:val="22"/>
          <w:shd w:val="clear" w:color="auto" w:fill="FFFFFF"/>
        </w:rPr>
        <w:t>’</w:t>
      </w:r>
      <w:r w:rsidRPr="00956098">
        <w:rPr>
          <w:rFonts w:ascii="Calibri" w:hAnsi="Calibri" w:cs="Calibri"/>
          <w:sz w:val="22"/>
          <w:szCs w:val="22"/>
          <w:shd w:val="clear" w:color="auto" w:fill="FFFFFF"/>
        </w:rPr>
        <w:t>s choir they have served as an opening act for Stevie’s House Full of Toys Benefit Concert for the past 6 years. He Branded them as HIS “ KJLH Radio Free Voices</w:t>
      </w:r>
      <w:r w:rsidR="00AE28C4" w:rsidRPr="00956098">
        <w:rPr>
          <w:rFonts w:ascii="Calibri" w:hAnsi="Calibri" w:cs="Calibri"/>
          <w:sz w:val="22"/>
          <w:szCs w:val="22"/>
          <w:shd w:val="clear" w:color="auto" w:fill="FFFFFF"/>
        </w:rPr>
        <w:t>.</w:t>
      </w:r>
      <w:r w:rsidRPr="00956098">
        <w:rPr>
          <w:rFonts w:ascii="Calibri" w:hAnsi="Calibri" w:cs="Calibri"/>
          <w:sz w:val="22"/>
          <w:szCs w:val="22"/>
          <w:shd w:val="clear" w:color="auto" w:fill="FFFFFF"/>
        </w:rPr>
        <w:t>”</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They were ALSO spotted singing their praises for Rev Al Sharpton, Justin Bieber,</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Zendaya, Childish Gambino sharing the stage with Dorinda Clark as well</w:t>
      </w:r>
      <w:r w:rsidR="00AE28C4" w:rsidRPr="00956098">
        <w:rPr>
          <w:rFonts w:ascii="Calibri" w:hAnsi="Calibri" w:cs="Calibri"/>
          <w:sz w:val="22"/>
          <w:szCs w:val="22"/>
          <w:shd w:val="clear" w:color="auto" w:fill="FFFFFF"/>
        </w:rPr>
        <w:t xml:space="preserve"> a</w:t>
      </w:r>
      <w:r w:rsidRPr="00956098">
        <w:rPr>
          <w:rFonts w:ascii="Calibri" w:hAnsi="Calibri" w:cs="Calibri"/>
          <w:sz w:val="22"/>
          <w:szCs w:val="22"/>
          <w:shd w:val="clear" w:color="auto" w:fill="FFFFFF"/>
        </w:rPr>
        <w:t>s Fred Hammond Ty Tribbett</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Detrick Haddon and so many more.</w:t>
      </w:r>
    </w:p>
    <w:p w:rsidR="008D46D2" w:rsidRPr="00956098" w:rsidRDefault="008D46D2" w:rsidP="008D46D2">
      <w:pPr>
        <w:pStyle w:val="NormalWeb"/>
        <w:shd w:val="clear" w:color="auto" w:fill="FFFFFF"/>
        <w:spacing w:before="0" w:beforeAutospacing="0" w:after="0"/>
        <w:rPr>
          <w:rFonts w:ascii="Calibri" w:hAnsi="Calibri" w:cs="Calibri"/>
          <w:sz w:val="22"/>
          <w:szCs w:val="22"/>
          <w:shd w:val="clear" w:color="auto" w:fill="FFFFFF"/>
        </w:rPr>
      </w:pPr>
      <w:r w:rsidRPr="00956098">
        <w:rPr>
          <w:rFonts w:ascii="Calibri" w:hAnsi="Calibri" w:cs="Calibri"/>
          <w:sz w:val="22"/>
          <w:szCs w:val="22"/>
          <w:shd w:val="clear" w:color="auto" w:fill="FFFFFF"/>
        </w:rPr>
        <w:t>This choir is on the rise with their magnificent blend of voices</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ready to be heard.</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KJLH Radio Free Voices is under the</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Directorship of Tyanta Snow</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Ty currently works with various local church &amp; community choirs. You, will find this</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young man has an infectious praise and his dedication to kingdom building through</w:t>
      </w:r>
      <w:r w:rsidR="00AE28C4" w:rsidRPr="00956098">
        <w:rPr>
          <w:rFonts w:ascii="Calibri" w:hAnsi="Calibri" w:cs="Calibri"/>
          <w:sz w:val="22"/>
          <w:szCs w:val="22"/>
          <w:shd w:val="clear" w:color="auto" w:fill="FFFFFF"/>
        </w:rPr>
        <w:t xml:space="preserve"> </w:t>
      </w:r>
      <w:r w:rsidRPr="00956098">
        <w:rPr>
          <w:rFonts w:ascii="Calibri" w:hAnsi="Calibri" w:cs="Calibri"/>
          <w:sz w:val="22"/>
          <w:szCs w:val="22"/>
          <w:shd w:val="clear" w:color="auto" w:fill="FFFFFF"/>
        </w:rPr>
        <w:t>music is unmatched.</w:t>
      </w:r>
    </w:p>
    <w:p w:rsidR="00F313E8" w:rsidRPr="00956098" w:rsidRDefault="00F313E8" w:rsidP="006B3F63">
      <w:pPr>
        <w:spacing w:afterLines="120" w:after="288"/>
        <w:rPr>
          <w:rFonts w:ascii="Calibri" w:hAnsi="Calibri" w:cs="Calibri"/>
          <w:b/>
          <w:sz w:val="22"/>
          <w:szCs w:val="22"/>
        </w:rPr>
      </w:pPr>
      <w:r w:rsidRPr="00956098">
        <w:rPr>
          <w:rFonts w:ascii="Calibri" w:hAnsi="Calibri" w:cs="Calibri"/>
          <w:b/>
          <w:sz w:val="22"/>
          <w:szCs w:val="22"/>
        </w:rPr>
        <w:t>ABOUT THE PASADENA SYMPHONY ASSOCIATION</w:t>
      </w:r>
    </w:p>
    <w:p w:rsidR="00F313E8" w:rsidRPr="00956098" w:rsidRDefault="00F313E8" w:rsidP="006B3F63">
      <w:pPr>
        <w:widowControl w:val="0"/>
        <w:suppressAutoHyphens/>
        <w:autoSpaceDN w:val="0"/>
        <w:spacing w:afterLines="120" w:after="288"/>
        <w:textAlignment w:val="baseline"/>
        <w:rPr>
          <w:rFonts w:asciiTheme="minorHAnsi" w:eastAsia="Arial Unicode MS" w:hAnsiTheme="minorHAnsi" w:cstheme="minorHAnsi"/>
          <w:kern w:val="3"/>
          <w:sz w:val="22"/>
          <w:szCs w:val="22"/>
          <w:vertAlign w:val="subscript"/>
        </w:rPr>
      </w:pPr>
      <w:r w:rsidRPr="00956098">
        <w:rPr>
          <w:rFonts w:asciiTheme="minorHAnsi" w:hAnsiTheme="minorHAnsi" w:cstheme="minorHAns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F313E8" w:rsidRPr="00956098" w:rsidRDefault="00F313E8" w:rsidP="006B3F63">
      <w:pPr>
        <w:spacing w:afterLines="120" w:after="288"/>
        <w:rPr>
          <w:rFonts w:asciiTheme="minorHAnsi" w:hAnsiTheme="minorHAnsi" w:cstheme="minorHAnsi"/>
          <w:sz w:val="22"/>
          <w:szCs w:val="22"/>
        </w:rPr>
      </w:pPr>
      <w:r w:rsidRPr="00956098">
        <w:rPr>
          <w:rFonts w:asciiTheme="minorHAnsi" w:hAnsiTheme="minorHAnsi" w:cstheme="minorHAnsi"/>
          <w:sz w:val="22"/>
          <w:szCs w:val="22"/>
        </w:rPr>
        <w:t xml:space="preserve">The Pasadena Symphony and POPS performs in two of the most extraordinary venues in the United States: Ambassador Auditorium, known as the </w:t>
      </w:r>
      <w:r w:rsidRPr="00956098">
        <w:rPr>
          <w:rFonts w:asciiTheme="minorHAnsi" w:hAnsiTheme="minorHAnsi" w:cstheme="minorHAnsi"/>
          <w:i/>
          <w:sz w:val="22"/>
          <w:szCs w:val="22"/>
        </w:rPr>
        <w:t>Carnegie Hall of the West,</w:t>
      </w:r>
      <w:r w:rsidRPr="00956098">
        <w:rPr>
          <w:rFonts w:asciiTheme="minorHAnsi" w:hAnsiTheme="minorHAnsi" w:cstheme="minorHAnsi"/>
          <w:sz w:val="22"/>
          <w:szCs w:val="22"/>
        </w:rPr>
        <w:t xml:space="preserve"> and the luxuriant Los Angeles Arboretum &amp; Botanic Garden. The multi-platinum-selling, two-time Emmy and five-time Grammy </w:t>
      </w:r>
      <w:r w:rsidRPr="00956098">
        <w:rPr>
          <w:rFonts w:asciiTheme="minorHAnsi" w:hAnsiTheme="minorHAnsi" w:cstheme="minorHAnsi"/>
          <w:sz w:val="22"/>
          <w:szCs w:val="22"/>
        </w:rPr>
        <w:lastRenderedPageBreak/>
        <w:t xml:space="preserve">Award-nominated entertainer dubbed “The Ambassador of the Great American Songbook,” Michael Feinstein, leads the POPS as Principal </w:t>
      </w:r>
      <w:r w:rsidR="008040C2" w:rsidRPr="00956098">
        <w:rPr>
          <w:rFonts w:asciiTheme="minorHAnsi" w:hAnsiTheme="minorHAnsi" w:cstheme="minorHAnsi"/>
          <w:sz w:val="22"/>
          <w:szCs w:val="22"/>
        </w:rPr>
        <w:t>POPS</w:t>
      </w:r>
      <w:r w:rsidRPr="00956098">
        <w:rPr>
          <w:rFonts w:asciiTheme="minorHAnsi" w:hAnsiTheme="minorHAnsi" w:cstheme="minorHAnsi"/>
          <w:sz w:val="22"/>
          <w:szCs w:val="22"/>
        </w:rPr>
        <w:t xml:space="preserve"> Conductor, succeeding Marvin Hamlisch.</w:t>
      </w:r>
    </w:p>
    <w:p w:rsidR="00F313E8" w:rsidRPr="00956098" w:rsidRDefault="00F313E8" w:rsidP="006B3F63">
      <w:pPr>
        <w:spacing w:afterLines="120" w:after="288"/>
        <w:rPr>
          <w:rFonts w:asciiTheme="minorHAnsi" w:hAnsiTheme="minorHAnsi" w:cstheme="minorHAnsi"/>
          <w:sz w:val="22"/>
          <w:szCs w:val="22"/>
        </w:rPr>
      </w:pPr>
      <w:r w:rsidRPr="00956098">
        <w:rPr>
          <w:rFonts w:asciiTheme="minorHAnsi" w:hAnsiTheme="minorHAnsi" w:cstheme="minorHAnsi"/>
          <w:sz w:val="22"/>
          <w:szCs w:val="22"/>
        </w:rPr>
        <w:t xml:space="preserve">A hallmark of its robust education programs, the Pasadena Symphony Association has served the youth of the region for over five decades through the Pasadena Youth Symphony Orchestras (PYSO) comprised of seven performing ensembles, with over </w:t>
      </w:r>
      <w:r w:rsidR="006B3F63" w:rsidRPr="00956098">
        <w:rPr>
          <w:rFonts w:asciiTheme="minorHAnsi" w:hAnsiTheme="minorHAnsi" w:cstheme="minorHAnsi"/>
          <w:sz w:val="22"/>
          <w:szCs w:val="22"/>
        </w:rPr>
        <w:t>7</w:t>
      </w:r>
      <w:r w:rsidRPr="00956098">
        <w:rPr>
          <w:rFonts w:asciiTheme="minorHAnsi" w:hAnsiTheme="minorHAnsi" w:cstheme="minorHAnsi"/>
          <w:sz w:val="22"/>
          <w:szCs w:val="22"/>
        </w:rPr>
        <w:t>00 gifted 4</w:t>
      </w:r>
      <w:r w:rsidRPr="00956098">
        <w:rPr>
          <w:rFonts w:asciiTheme="minorHAnsi" w:hAnsiTheme="minorHAnsi" w:cstheme="minorHAnsi"/>
          <w:sz w:val="22"/>
          <w:szCs w:val="22"/>
          <w:vertAlign w:val="superscript"/>
        </w:rPr>
        <w:t>th</w:t>
      </w:r>
      <w:r w:rsidRPr="00956098">
        <w:rPr>
          <w:rFonts w:asciiTheme="minorHAnsi" w:hAnsiTheme="minorHAnsi" w:cstheme="minorHAnsi"/>
          <w:sz w:val="22"/>
          <w:szCs w:val="22"/>
        </w:rPr>
        <w:t>-12</w:t>
      </w:r>
      <w:r w:rsidRPr="00956098">
        <w:rPr>
          <w:rFonts w:asciiTheme="minorHAnsi" w:hAnsiTheme="minorHAnsi" w:cstheme="minorHAnsi"/>
          <w:sz w:val="22"/>
          <w:szCs w:val="22"/>
          <w:vertAlign w:val="superscript"/>
        </w:rPr>
        <w:t>th</w:t>
      </w:r>
      <w:r w:rsidRPr="00956098">
        <w:rPr>
          <w:rFonts w:asciiTheme="minorHAnsi" w:hAnsiTheme="minorHAnsi" w:cstheme="minorHAnsi"/>
          <w:sz w:val="22"/>
          <w:szCs w:val="22"/>
        </w:rPr>
        <w:t xml:space="preserve"> grade students from </w:t>
      </w:r>
      <w:r w:rsidR="00BB6105" w:rsidRPr="00956098">
        <w:rPr>
          <w:rFonts w:asciiTheme="minorHAnsi" w:hAnsiTheme="minorHAnsi" w:cstheme="minorHAnsi"/>
          <w:sz w:val="22"/>
          <w:szCs w:val="22"/>
        </w:rPr>
        <w:t xml:space="preserve">85 schools </w:t>
      </w:r>
      <w:r w:rsidRPr="00956098">
        <w:rPr>
          <w:rFonts w:asciiTheme="minorHAnsi" w:hAnsiTheme="minorHAnsi" w:cstheme="minorHAnsi"/>
          <w:sz w:val="22"/>
          <w:szCs w:val="22"/>
        </w:rPr>
        <w:t xml:space="preserve">all over Southern California. The PYSO Symphony has performed at venues across the globe as well as on the television show </w:t>
      </w:r>
      <w:r w:rsidRPr="00956098">
        <w:rPr>
          <w:rFonts w:asciiTheme="minorHAnsi" w:hAnsiTheme="minorHAnsi" w:cstheme="minorHAnsi"/>
          <w:i/>
          <w:sz w:val="22"/>
          <w:szCs w:val="22"/>
        </w:rPr>
        <w:t>GLEE</w:t>
      </w:r>
      <w:r w:rsidRPr="00956098">
        <w:rPr>
          <w:rFonts w:asciiTheme="minorHAnsi" w:hAnsiTheme="minorHAnsi" w:cstheme="minorHAnsi"/>
          <w:sz w:val="22"/>
          <w:szCs w:val="22"/>
        </w:rPr>
        <w:t>.</w:t>
      </w:r>
    </w:p>
    <w:p w:rsidR="00F313E8" w:rsidRPr="00956098" w:rsidRDefault="00F313E8" w:rsidP="006B3F63">
      <w:pPr>
        <w:spacing w:afterLines="120" w:after="288"/>
        <w:rPr>
          <w:rFonts w:asciiTheme="minorHAnsi" w:hAnsiTheme="minorHAnsi" w:cstheme="minorHAnsi"/>
          <w:sz w:val="22"/>
          <w:szCs w:val="22"/>
        </w:rPr>
      </w:pPr>
      <w:r w:rsidRPr="00956098">
        <w:rPr>
          <w:rFonts w:asciiTheme="minorHAnsi" w:eastAsia="MS Mincho" w:hAnsiTheme="minorHAnsi" w:cstheme="minorHAnsi"/>
          <w:sz w:val="22"/>
          <w:szCs w:val="22"/>
        </w:rPr>
        <w:t>The PSA provides people from all walks of life with powerful access points to the world of symphonic music.</w:t>
      </w:r>
    </w:p>
    <w:p w:rsidR="001E7285" w:rsidRPr="00956098" w:rsidRDefault="009E53E2" w:rsidP="00BB6105">
      <w:pPr>
        <w:spacing w:afterLines="120" w:after="288"/>
        <w:jc w:val="center"/>
        <w:rPr>
          <w:rFonts w:ascii="Calibri" w:eastAsia="Calibri" w:hAnsi="Calibri" w:cs="Calibri"/>
          <w:i/>
          <w:color w:val="000000"/>
          <w:sz w:val="22"/>
          <w:szCs w:val="22"/>
        </w:rPr>
      </w:pPr>
      <w:r w:rsidRPr="00956098">
        <w:rPr>
          <w:rFonts w:ascii="Calibri" w:eastAsia="Calibri" w:hAnsi="Calibri" w:cs="Calibri"/>
          <w:i/>
          <w:color w:val="000000"/>
          <w:sz w:val="22"/>
          <w:szCs w:val="22"/>
        </w:rPr>
        <w:t>-  end -</w:t>
      </w:r>
    </w:p>
    <w:p w:rsidR="001E7285" w:rsidRPr="00956098" w:rsidRDefault="001E7285" w:rsidP="006B3F63">
      <w:pPr>
        <w:spacing w:afterLines="120" w:after="288"/>
        <w:rPr>
          <w:rFonts w:ascii="Calibri" w:eastAsia="Calibri" w:hAnsi="Calibri" w:cs="Calibri"/>
          <w:color w:val="000000"/>
          <w:sz w:val="22"/>
          <w:szCs w:val="22"/>
        </w:rPr>
      </w:pPr>
    </w:p>
    <w:p w:rsidR="005D717F" w:rsidRPr="00956098" w:rsidRDefault="005D717F" w:rsidP="006B3F63">
      <w:pPr>
        <w:spacing w:afterLines="120" w:after="288"/>
        <w:rPr>
          <w:rFonts w:ascii="Calibri" w:eastAsia="Calibri" w:hAnsi="Calibri" w:cs="Calibri"/>
          <w:color w:val="000000"/>
          <w:sz w:val="22"/>
          <w:szCs w:val="22"/>
        </w:rPr>
      </w:pPr>
    </w:p>
    <w:sectPr w:rsidR="005D717F" w:rsidRPr="00956098" w:rsidSect="006B3F63">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21C0B"/>
    <w:multiLevelType w:val="multilevel"/>
    <w:tmpl w:val="329C1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85"/>
    <w:rsid w:val="00044B0C"/>
    <w:rsid w:val="0006425A"/>
    <w:rsid w:val="000D7609"/>
    <w:rsid w:val="0010306D"/>
    <w:rsid w:val="001337D5"/>
    <w:rsid w:val="001D2DAF"/>
    <w:rsid w:val="001E7285"/>
    <w:rsid w:val="002C3CB6"/>
    <w:rsid w:val="002D2511"/>
    <w:rsid w:val="00316B1B"/>
    <w:rsid w:val="004D0498"/>
    <w:rsid w:val="004D3394"/>
    <w:rsid w:val="0059140A"/>
    <w:rsid w:val="005A7BF9"/>
    <w:rsid w:val="005D717F"/>
    <w:rsid w:val="006B3F63"/>
    <w:rsid w:val="00777D6B"/>
    <w:rsid w:val="007C4C7E"/>
    <w:rsid w:val="007E5739"/>
    <w:rsid w:val="008040C2"/>
    <w:rsid w:val="008647E4"/>
    <w:rsid w:val="008D46D2"/>
    <w:rsid w:val="008E410B"/>
    <w:rsid w:val="00956098"/>
    <w:rsid w:val="009E53E2"/>
    <w:rsid w:val="00AE28C4"/>
    <w:rsid w:val="00B705F8"/>
    <w:rsid w:val="00BB6105"/>
    <w:rsid w:val="00BE6FC2"/>
    <w:rsid w:val="00D7015D"/>
    <w:rsid w:val="00D86943"/>
    <w:rsid w:val="00DC0A82"/>
    <w:rsid w:val="00E876E7"/>
    <w:rsid w:val="00F01333"/>
    <w:rsid w:val="00F313E8"/>
    <w:rsid w:val="00F7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F386F-E74D-4509-AED8-9128674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59"/>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uiPriority w:val="20"/>
    <w:qFormat/>
    <w:rsid w:val="00B06FD5"/>
    <w:rPr>
      <w:i/>
      <w:iCs/>
    </w:rPr>
  </w:style>
  <w:style w:type="character" w:styleId="Strong">
    <w:name w:val="Strong"/>
    <w:uiPriority w:val="22"/>
    <w:qFormat/>
    <w:rsid w:val="00BA746D"/>
    <w:rPr>
      <w:b/>
      <w:bCs/>
    </w:rPr>
  </w:style>
  <w:style w:type="paragraph" w:styleId="ListParagraph">
    <w:name w:val="List Paragraph"/>
    <w:basedOn w:val="Normal"/>
    <w:uiPriority w:val="34"/>
    <w:qFormat/>
    <w:rsid w:val="00F74731"/>
    <w:pPr>
      <w:ind w:left="720"/>
      <w:contextualSpacing/>
    </w:pPr>
  </w:style>
  <w:style w:type="character" w:customStyle="1" w:styleId="UnresolvedMention1">
    <w:name w:val="Unresolved Mention1"/>
    <w:uiPriority w:val="99"/>
    <w:semiHidden/>
    <w:unhideWhenUsed/>
    <w:rsid w:val="008731AC"/>
    <w:rPr>
      <w:color w:val="605E5C"/>
      <w:shd w:val="clear" w:color="auto" w:fill="E1DFDD"/>
    </w:rPr>
  </w:style>
  <w:style w:type="character" w:customStyle="1" w:styleId="UnresolvedMention2">
    <w:name w:val="Unresolved Mention2"/>
    <w:uiPriority w:val="99"/>
    <w:semiHidden/>
    <w:unhideWhenUsed/>
    <w:rsid w:val="004C58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4D0498"/>
    <w:pPr>
      <w:autoSpaceDE w:val="0"/>
      <w:autoSpaceDN w:val="0"/>
      <w:adjustRightInd w:val="0"/>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5D717F"/>
    <w:rPr>
      <w:color w:val="605E5C"/>
      <w:shd w:val="clear" w:color="auto" w:fill="E1DFDD"/>
    </w:rPr>
  </w:style>
  <w:style w:type="paragraph" w:customStyle="1" w:styleId="has-text-align-left">
    <w:name w:val="has-text-align-left"/>
    <w:basedOn w:val="Normal"/>
    <w:rsid w:val="00B705F8"/>
    <w:pPr>
      <w:spacing w:before="100" w:beforeAutospacing="1" w:after="100" w:afterAutospacing="1"/>
    </w:pPr>
    <w:rPr>
      <w:lang w:eastAsia="en-US"/>
    </w:rPr>
  </w:style>
  <w:style w:type="character" w:customStyle="1" w:styleId="linkify">
    <w:name w:val="linkify"/>
    <w:basedOn w:val="DefaultParagraphFont"/>
    <w:rsid w:val="00D7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06509">
      <w:bodyDiv w:val="1"/>
      <w:marLeft w:val="0"/>
      <w:marRight w:val="0"/>
      <w:marTop w:val="0"/>
      <w:marBottom w:val="0"/>
      <w:divBdr>
        <w:top w:val="none" w:sz="0" w:space="0" w:color="auto"/>
        <w:left w:val="none" w:sz="0" w:space="0" w:color="auto"/>
        <w:bottom w:val="none" w:sz="0" w:space="0" w:color="auto"/>
        <w:right w:val="none" w:sz="0" w:space="0" w:color="auto"/>
      </w:divBdr>
    </w:div>
    <w:div w:id="858854736">
      <w:bodyDiv w:val="1"/>
      <w:marLeft w:val="0"/>
      <w:marRight w:val="0"/>
      <w:marTop w:val="0"/>
      <w:marBottom w:val="0"/>
      <w:divBdr>
        <w:top w:val="none" w:sz="0" w:space="0" w:color="auto"/>
        <w:left w:val="none" w:sz="0" w:space="0" w:color="auto"/>
        <w:bottom w:val="none" w:sz="0" w:space="0" w:color="auto"/>
        <w:right w:val="none" w:sz="0" w:space="0" w:color="auto"/>
      </w:divBdr>
    </w:div>
    <w:div w:id="1082675437">
      <w:bodyDiv w:val="1"/>
      <w:marLeft w:val="0"/>
      <w:marRight w:val="0"/>
      <w:marTop w:val="0"/>
      <w:marBottom w:val="0"/>
      <w:divBdr>
        <w:top w:val="none" w:sz="0" w:space="0" w:color="auto"/>
        <w:left w:val="none" w:sz="0" w:space="0" w:color="auto"/>
        <w:bottom w:val="none" w:sz="0" w:space="0" w:color="auto"/>
        <w:right w:val="none" w:sz="0" w:space="0" w:color="auto"/>
      </w:divBdr>
      <w:divsChild>
        <w:div w:id="1733042370">
          <w:marLeft w:val="0"/>
          <w:marRight w:val="0"/>
          <w:marTop w:val="0"/>
          <w:marBottom w:val="0"/>
          <w:divBdr>
            <w:top w:val="none" w:sz="0" w:space="0" w:color="auto"/>
            <w:left w:val="none" w:sz="0" w:space="0" w:color="auto"/>
            <w:bottom w:val="none" w:sz="0" w:space="0" w:color="auto"/>
            <w:right w:val="none" w:sz="0" w:space="0" w:color="auto"/>
          </w:divBdr>
          <w:divsChild>
            <w:div w:id="112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aretha-a-tribute-press-release/" TargetMode="External"/><Relationship Id="rId3" Type="http://schemas.openxmlformats.org/officeDocument/2006/relationships/styles" Target="styles.xml"/><Relationship Id="rId7" Type="http://schemas.openxmlformats.org/officeDocument/2006/relationships/hyperlink" Target="mailto:MMcCarthy@PasadenaSymphony-Po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GaiNh3GBq2SdleK8tljAmDFLg==">AMUW2mVug9HMnzXvuzoAe8jNnvxMR/b0UYNl8WcRxGb0dTDlOcq5WZ3sdrSRcZtfNm8RV5csGQyzy2E39v9d32nwglNHRccV/qObZN1l1r33rtux8mt/9yOo19XZCW3CE+iJDzGtlcYu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Links>
    <vt:vector size="18" baseType="variant">
      <vt:variant>
        <vt:i4>7929960</vt:i4>
      </vt:variant>
      <vt:variant>
        <vt:i4>6</vt:i4>
      </vt:variant>
      <vt:variant>
        <vt:i4>0</vt:i4>
      </vt:variant>
      <vt:variant>
        <vt:i4>5</vt:i4>
      </vt:variant>
      <vt:variant>
        <vt:lpwstr>https://pasadenasymphony-pops.org/</vt:lpwstr>
      </vt:variant>
      <vt:variant>
        <vt:lpwstr/>
      </vt:variant>
      <vt:variant>
        <vt:i4>2031636</vt:i4>
      </vt:variant>
      <vt:variant>
        <vt:i4>3</vt:i4>
      </vt:variant>
      <vt:variant>
        <vt:i4>0</vt:i4>
      </vt:variant>
      <vt:variant>
        <vt:i4>5</vt:i4>
      </vt:variant>
      <vt:variant>
        <vt:lpwstr>https://pasadenasymphony-pops.org/covid-19-safety-protocols-pops/</vt:lpwstr>
      </vt:variant>
      <vt:variant>
        <vt:lpwstr/>
      </vt:variant>
      <vt:variant>
        <vt:i4>6684734</vt:i4>
      </vt:variant>
      <vt:variant>
        <vt:i4>0</vt:i4>
      </vt:variant>
      <vt:variant>
        <vt:i4>0</vt:i4>
      </vt:variant>
      <vt:variant>
        <vt:i4>5</vt:i4>
      </vt:variant>
      <vt:variant>
        <vt:lpwstr>https://pasadenasymphony-pops.org/michael-feinstein-sings-sinatras-songbook-for-one-night-only-with-the-pasadena-pops/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cp:lastModifiedBy>Erica Sharp</cp:lastModifiedBy>
  <cp:revision>4</cp:revision>
  <dcterms:created xsi:type="dcterms:W3CDTF">2022-07-12T19:27:00Z</dcterms:created>
  <dcterms:modified xsi:type="dcterms:W3CDTF">2022-07-12T21:28:00Z</dcterms:modified>
</cp:coreProperties>
</file>