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ED49" w14:textId="77777777" w:rsidR="00571E6F" w:rsidRPr="00052B9F" w:rsidRDefault="00414A65" w:rsidP="003367B3">
      <w:pPr>
        <w:rPr>
          <w:b/>
          <w:color w:val="FF0000"/>
        </w:rPr>
      </w:pPr>
      <w:r w:rsidRPr="00052B9F">
        <w:rPr>
          <w:noProof/>
          <w:color w:val="FF0000"/>
        </w:rPr>
        <w:drawing>
          <wp:anchor distT="0" distB="0" distL="114300" distR="114300" simplePos="0" relativeHeight="251658240" behindDoc="0" locked="0" layoutInCell="1" allowOverlap="1" wp14:anchorId="2EBFACB1" wp14:editId="0A50D15B">
            <wp:simplePos x="0" y="0"/>
            <wp:positionH relativeFrom="margin">
              <wp:posOffset>3825595</wp:posOffset>
            </wp:positionH>
            <wp:positionV relativeFrom="margin">
              <wp:posOffset>-319611</wp:posOffset>
            </wp:positionV>
            <wp:extent cx="2464435" cy="90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ymph-logo_Brown-Blue.eps"/>
                    <pic:cNvPicPr/>
                  </pic:nvPicPr>
                  <pic:blipFill>
                    <a:blip r:embed="rId8">
                      <a:extLst>
                        <a:ext uri="{28A0092B-C50C-407E-A947-70E740481C1C}">
                          <a14:useLocalDpi xmlns:a14="http://schemas.microsoft.com/office/drawing/2010/main" val="0"/>
                        </a:ext>
                      </a:extLst>
                    </a:blip>
                    <a:stretch>
                      <a:fillRect/>
                    </a:stretch>
                  </pic:blipFill>
                  <pic:spPr>
                    <a:xfrm>
                      <a:off x="0" y="0"/>
                      <a:ext cx="2464435" cy="903605"/>
                    </a:xfrm>
                    <a:prstGeom prst="rect">
                      <a:avLst/>
                    </a:prstGeom>
                  </pic:spPr>
                </pic:pic>
              </a:graphicData>
            </a:graphic>
            <wp14:sizeRelH relativeFrom="margin">
              <wp14:pctWidth>0</wp14:pctWidth>
            </wp14:sizeRelH>
            <wp14:sizeRelV relativeFrom="margin">
              <wp14:pctHeight>0</wp14:pctHeight>
            </wp14:sizeRelV>
          </wp:anchor>
        </w:drawing>
      </w:r>
      <w:r w:rsidR="00571E6F" w:rsidRPr="00052B9F">
        <w:rPr>
          <w:b/>
          <w:color w:val="FF0000"/>
        </w:rPr>
        <w:t>FOR IMMEDIATE RELEASE</w:t>
      </w:r>
    </w:p>
    <w:p w14:paraId="08B7C35E" w14:textId="77777777" w:rsidR="000D7388" w:rsidRPr="00052B9F" w:rsidRDefault="000D7388" w:rsidP="003367B3">
      <w:pPr>
        <w:rPr>
          <w:b/>
          <w:color w:val="000000" w:themeColor="text1"/>
        </w:rPr>
      </w:pPr>
    </w:p>
    <w:p w14:paraId="0CCEA952" w14:textId="77777777" w:rsidR="00571E6F" w:rsidRPr="00052B9F" w:rsidRDefault="00571E6F" w:rsidP="003367B3">
      <w:pPr>
        <w:rPr>
          <w:b/>
          <w:color w:val="000000" w:themeColor="text1"/>
        </w:rPr>
      </w:pPr>
      <w:r w:rsidRPr="00052B9F">
        <w:rPr>
          <w:b/>
          <w:color w:val="000000" w:themeColor="text1"/>
        </w:rPr>
        <w:t>Pasadena Symphony Association</w:t>
      </w:r>
    </w:p>
    <w:p w14:paraId="6F425CCB" w14:textId="77777777" w:rsidR="00571E6F" w:rsidRPr="00052B9F" w:rsidRDefault="00571E6F" w:rsidP="003367B3">
      <w:pPr>
        <w:rPr>
          <w:b/>
          <w:color w:val="000000" w:themeColor="text1"/>
        </w:rPr>
      </w:pPr>
      <w:r w:rsidRPr="00052B9F">
        <w:rPr>
          <w:b/>
          <w:color w:val="000000" w:themeColor="text1"/>
        </w:rPr>
        <w:t>Pasadena Symphony &amp; POPS</w:t>
      </w:r>
    </w:p>
    <w:p w14:paraId="5FEEC5D0" w14:textId="77777777" w:rsidR="00571E6F" w:rsidRPr="00052B9F" w:rsidRDefault="00571E6F" w:rsidP="003367B3">
      <w:pPr>
        <w:rPr>
          <w:color w:val="000000" w:themeColor="text1"/>
        </w:rPr>
      </w:pPr>
      <w:r w:rsidRPr="00052B9F">
        <w:rPr>
          <w:color w:val="000000" w:themeColor="text1"/>
        </w:rPr>
        <w:t xml:space="preserve">Contact: </w:t>
      </w:r>
      <w:r w:rsidR="00202B65" w:rsidRPr="00052B9F">
        <w:rPr>
          <w:color w:val="000000" w:themeColor="text1"/>
        </w:rPr>
        <w:t>Marisa McCarthy</w:t>
      </w:r>
    </w:p>
    <w:p w14:paraId="6627B652" w14:textId="77777777" w:rsidR="00851918" w:rsidRPr="00052B9F" w:rsidRDefault="00202B65" w:rsidP="003367B3">
      <w:pPr>
        <w:rPr>
          <w:color w:val="000000" w:themeColor="text1"/>
        </w:rPr>
      </w:pPr>
      <w:r w:rsidRPr="00052B9F">
        <w:rPr>
          <w:color w:val="000000" w:themeColor="text1"/>
        </w:rPr>
        <w:t>MMcCarthy</w:t>
      </w:r>
      <w:r w:rsidR="00AF3798" w:rsidRPr="00052B9F">
        <w:rPr>
          <w:color w:val="000000" w:themeColor="text1"/>
        </w:rPr>
        <w:t>@PasadenaSymphony-Pops.org</w:t>
      </w:r>
    </w:p>
    <w:p w14:paraId="1C8A4800" w14:textId="77777777" w:rsidR="00571E6F" w:rsidRPr="00052B9F" w:rsidRDefault="00571E6F" w:rsidP="003367B3">
      <w:pPr>
        <w:rPr>
          <w:color w:val="000000" w:themeColor="text1"/>
        </w:rPr>
      </w:pPr>
      <w:r w:rsidRPr="00052B9F">
        <w:rPr>
          <w:color w:val="000000" w:themeColor="text1"/>
        </w:rPr>
        <w:t>(626) 793-7172 ext. 13</w:t>
      </w:r>
    </w:p>
    <w:p w14:paraId="7FF8E42A" w14:textId="77777777" w:rsidR="00E367DE" w:rsidRPr="00052B9F" w:rsidRDefault="00E367DE" w:rsidP="003367B3">
      <w:pPr>
        <w:rPr>
          <w:color w:val="000000" w:themeColor="text1"/>
        </w:rPr>
      </w:pPr>
    </w:p>
    <w:p w14:paraId="0A5619FE" w14:textId="4629013E" w:rsidR="00D37C2E" w:rsidRPr="00052B9F" w:rsidRDefault="007403C5" w:rsidP="003367B3">
      <w:pPr>
        <w:rPr>
          <w:color w:val="000000" w:themeColor="text1"/>
        </w:rPr>
      </w:pPr>
      <w:r w:rsidRPr="00052B9F">
        <w:rPr>
          <w:color w:val="000000" w:themeColor="text1"/>
        </w:rPr>
        <w:t>February 27</w:t>
      </w:r>
      <w:r w:rsidR="000356EF" w:rsidRPr="00052B9F">
        <w:rPr>
          <w:color w:val="000000" w:themeColor="text1"/>
        </w:rPr>
        <w:t>,</w:t>
      </w:r>
      <w:r w:rsidR="00AD270F" w:rsidRPr="00052B9F">
        <w:rPr>
          <w:color w:val="000000" w:themeColor="text1"/>
        </w:rPr>
        <w:t xml:space="preserve"> 201</w:t>
      </w:r>
      <w:r w:rsidR="00624006" w:rsidRPr="00052B9F">
        <w:rPr>
          <w:color w:val="000000" w:themeColor="text1"/>
        </w:rPr>
        <w:t>9</w:t>
      </w:r>
    </w:p>
    <w:p w14:paraId="75408604" w14:textId="47624B84" w:rsidR="00695691" w:rsidRPr="00052B9F" w:rsidRDefault="00695691" w:rsidP="003367B3">
      <w:pPr>
        <w:rPr>
          <w:color w:val="000000" w:themeColor="text1"/>
        </w:rPr>
      </w:pPr>
    </w:p>
    <w:p w14:paraId="39A5EB50" w14:textId="7462DCB3" w:rsidR="00695691" w:rsidRDefault="00695691" w:rsidP="003367B3">
      <w:pPr>
        <w:rPr>
          <w:color w:val="000000" w:themeColor="text1"/>
        </w:rPr>
      </w:pPr>
      <w:r w:rsidRPr="00052B9F">
        <w:rPr>
          <w:b/>
          <w:color w:val="000000" w:themeColor="text1"/>
        </w:rPr>
        <w:t>For artist images and bios visit</w:t>
      </w:r>
      <w:r w:rsidRPr="00052B9F">
        <w:rPr>
          <w:color w:val="000000" w:themeColor="text1"/>
        </w:rPr>
        <w:t xml:space="preserve">: </w:t>
      </w:r>
      <w:hyperlink r:id="rId9" w:history="1">
        <w:r w:rsidR="00541646" w:rsidRPr="009A69B3">
          <w:rPr>
            <w:rStyle w:val="Hyperlink"/>
          </w:rPr>
          <w:t>https://pasadenasymphony-pops.org/press-release-mahler-symphony-no1-titan/</w:t>
        </w:r>
      </w:hyperlink>
    </w:p>
    <w:p w14:paraId="7B858089" w14:textId="77777777" w:rsidR="00541646" w:rsidRPr="00052B9F" w:rsidRDefault="00541646" w:rsidP="003367B3">
      <w:pPr>
        <w:rPr>
          <w:color w:val="000000" w:themeColor="text1"/>
        </w:rPr>
      </w:pPr>
    </w:p>
    <w:p w14:paraId="242FED22" w14:textId="77777777" w:rsidR="00E367DE" w:rsidRPr="00052B9F" w:rsidRDefault="00E367DE" w:rsidP="00624006">
      <w:pPr>
        <w:pStyle w:val="Default"/>
        <w:rPr>
          <w:rFonts w:ascii="Times New Roman" w:hAnsi="Times New Roman" w:cs="Times New Roman"/>
          <w:b/>
          <w:bCs/>
          <w:color w:val="000000" w:themeColor="text1"/>
        </w:rPr>
      </w:pPr>
    </w:p>
    <w:p w14:paraId="39B510FA" w14:textId="4771FB5F" w:rsidR="00695691" w:rsidRPr="00052B9F" w:rsidRDefault="00052B9F" w:rsidP="00541646">
      <w:pPr>
        <w:pStyle w:val="Default"/>
        <w:jc w:val="center"/>
        <w:rPr>
          <w:rFonts w:ascii="Times New Roman" w:hAnsi="Times New Roman" w:cs="Times New Roman"/>
          <w:color w:val="000000" w:themeColor="text1"/>
        </w:rPr>
      </w:pPr>
      <w:r>
        <w:rPr>
          <w:rFonts w:ascii="Times New Roman" w:hAnsi="Times New Roman" w:cs="Times New Roman"/>
          <w:b/>
          <w:bCs/>
          <w:color w:val="000000" w:themeColor="text1"/>
        </w:rPr>
        <w:t>March Roars Like a Lion as the</w:t>
      </w:r>
      <w:r w:rsidR="007403C5" w:rsidRPr="00052B9F">
        <w:rPr>
          <w:rFonts w:ascii="Times New Roman" w:hAnsi="Times New Roman" w:cs="Times New Roman"/>
          <w:b/>
          <w:bCs/>
          <w:color w:val="000000" w:themeColor="text1"/>
        </w:rPr>
        <w:t xml:space="preserve"> Pasadena Symphony </w:t>
      </w:r>
      <w:r w:rsidR="005A3F36">
        <w:rPr>
          <w:rFonts w:ascii="Times New Roman" w:hAnsi="Times New Roman" w:cs="Times New Roman"/>
          <w:b/>
          <w:bCs/>
          <w:color w:val="000000" w:themeColor="text1"/>
        </w:rPr>
        <w:br/>
        <w:t>Takes on</w:t>
      </w:r>
      <w:r w:rsidR="007403C5" w:rsidRPr="00052B9F">
        <w:rPr>
          <w:rFonts w:ascii="Times New Roman" w:hAnsi="Times New Roman" w:cs="Times New Roman"/>
          <w:b/>
          <w:bCs/>
          <w:color w:val="000000" w:themeColor="text1"/>
        </w:rPr>
        <w:t xml:space="preserve"> Mahler’s </w:t>
      </w:r>
      <w:r>
        <w:rPr>
          <w:rFonts w:ascii="Times New Roman" w:hAnsi="Times New Roman" w:cs="Times New Roman"/>
          <w:b/>
          <w:bCs/>
          <w:color w:val="000000" w:themeColor="text1"/>
        </w:rPr>
        <w:t>Epic</w:t>
      </w:r>
      <w:r w:rsidR="007403C5" w:rsidRPr="00052B9F">
        <w:rPr>
          <w:rFonts w:ascii="Times New Roman" w:hAnsi="Times New Roman" w:cs="Times New Roman"/>
          <w:b/>
          <w:bCs/>
          <w:color w:val="000000" w:themeColor="text1"/>
        </w:rPr>
        <w:t xml:space="preserve"> Titan Symphony</w:t>
      </w:r>
    </w:p>
    <w:p w14:paraId="347BFDE3" w14:textId="77777777" w:rsidR="000D5379" w:rsidRPr="00052B9F" w:rsidRDefault="000D5379" w:rsidP="003367B3">
      <w:pPr>
        <w:rPr>
          <w:rFonts w:eastAsia="Calibri"/>
          <w:b/>
          <w:color w:val="000000" w:themeColor="text1"/>
        </w:rPr>
      </w:pPr>
    </w:p>
    <w:p w14:paraId="60222823" w14:textId="027C836C" w:rsidR="00052B9F" w:rsidRPr="00052B9F" w:rsidRDefault="000D5379" w:rsidP="00052B9F">
      <w:pPr>
        <w:rPr>
          <w:color w:val="333333"/>
          <w:shd w:val="clear" w:color="auto" w:fill="FFFFFF"/>
        </w:rPr>
      </w:pPr>
      <w:r w:rsidRPr="00052B9F">
        <w:rPr>
          <w:rFonts w:eastAsia="Calibri"/>
          <w:b/>
          <w:i/>
          <w:color w:val="000000" w:themeColor="text1"/>
        </w:rPr>
        <w:t>Pasadena CA</w:t>
      </w:r>
      <w:r w:rsidRPr="00052B9F">
        <w:rPr>
          <w:rFonts w:eastAsia="Calibri"/>
          <w:color w:val="000000" w:themeColor="text1"/>
        </w:rPr>
        <w:t xml:space="preserve"> – </w:t>
      </w:r>
      <w:r w:rsidR="00DE1D47" w:rsidRPr="00052B9F">
        <w:rPr>
          <w:color w:val="000000" w:themeColor="text1"/>
        </w:rPr>
        <w:t xml:space="preserve">The </w:t>
      </w:r>
      <w:r w:rsidR="00DE1D47" w:rsidRPr="00052B9F">
        <w:rPr>
          <w:b/>
          <w:color w:val="000000" w:themeColor="text1"/>
        </w:rPr>
        <w:t>Pasadena Symphony</w:t>
      </w:r>
      <w:r w:rsidR="00DE1D47" w:rsidRPr="00052B9F">
        <w:rPr>
          <w:color w:val="000000" w:themeColor="text1"/>
        </w:rPr>
        <w:t xml:space="preserve"> returns to </w:t>
      </w:r>
      <w:r w:rsidR="00DE1D47" w:rsidRPr="00052B9F">
        <w:rPr>
          <w:b/>
          <w:color w:val="000000" w:themeColor="text1"/>
        </w:rPr>
        <w:t>Ambassador Auditorium</w:t>
      </w:r>
      <w:r w:rsidR="00DE1D47" w:rsidRPr="00052B9F">
        <w:rPr>
          <w:color w:val="000000" w:themeColor="text1"/>
        </w:rPr>
        <w:t xml:space="preserve"> on </w:t>
      </w:r>
      <w:r w:rsidR="00DE1D47" w:rsidRPr="00052B9F">
        <w:rPr>
          <w:b/>
          <w:color w:val="000000" w:themeColor="text1"/>
        </w:rPr>
        <w:t xml:space="preserve">Saturday, March 23 </w:t>
      </w:r>
      <w:r w:rsidR="00DE1D47" w:rsidRPr="00052B9F">
        <w:rPr>
          <w:color w:val="000000" w:themeColor="text1"/>
        </w:rPr>
        <w:t xml:space="preserve">with a </w:t>
      </w:r>
      <w:r w:rsidR="00052B9F">
        <w:rPr>
          <w:color w:val="000000" w:themeColor="text1"/>
        </w:rPr>
        <w:t>program of epic proportions</w:t>
      </w:r>
      <w:r w:rsidR="00DE1D47" w:rsidRPr="00052B9F">
        <w:rPr>
          <w:color w:val="000000" w:themeColor="text1"/>
        </w:rPr>
        <w:t xml:space="preserve"> as </w:t>
      </w:r>
      <w:r w:rsidR="00DE1D47" w:rsidRPr="00052B9F">
        <w:rPr>
          <w:b/>
          <w:color w:val="000000" w:themeColor="text1"/>
        </w:rPr>
        <w:t>Music Director David Lockington</w:t>
      </w:r>
      <w:r w:rsidR="00DE1D47" w:rsidRPr="00052B9F">
        <w:rPr>
          <w:color w:val="000000" w:themeColor="text1"/>
        </w:rPr>
        <w:t xml:space="preserve"> leads an oversized orchestra for </w:t>
      </w:r>
      <w:r w:rsidR="00DE1D47" w:rsidRPr="00052B9F">
        <w:rPr>
          <w:b/>
          <w:color w:val="000000" w:themeColor="text1"/>
        </w:rPr>
        <w:t>Mahler’s</w:t>
      </w:r>
      <w:r w:rsidR="00DE1D47" w:rsidRPr="00052B9F">
        <w:rPr>
          <w:color w:val="000000" w:themeColor="text1"/>
        </w:rPr>
        <w:t xml:space="preserve"> monumental </w:t>
      </w:r>
      <w:r w:rsidR="00DE1D47" w:rsidRPr="00052B9F">
        <w:rPr>
          <w:b/>
          <w:color w:val="000000" w:themeColor="text1"/>
        </w:rPr>
        <w:t>“Titan” Symphony No. 1</w:t>
      </w:r>
      <w:r w:rsidR="00DE1D47" w:rsidRPr="00052B9F">
        <w:rPr>
          <w:color w:val="000000" w:themeColor="text1"/>
        </w:rPr>
        <w:t xml:space="preserve">. </w:t>
      </w:r>
      <w:r w:rsidR="00DE1D47" w:rsidRPr="00052B9F">
        <w:t xml:space="preserve">Mahler’s First Symphony </w:t>
      </w:r>
      <w:r w:rsidR="00DE1D47" w:rsidRPr="00052B9F">
        <w:rPr>
          <w:color w:val="333333"/>
          <w:shd w:val="clear" w:color="auto" w:fill="FFFFFF"/>
        </w:rPr>
        <w:t xml:space="preserve">tops off a grandiose </w:t>
      </w:r>
      <w:r w:rsidR="000356EF" w:rsidRPr="00052B9F">
        <w:rPr>
          <w:color w:val="333333"/>
          <w:shd w:val="clear" w:color="auto" w:fill="FFFFFF"/>
        </w:rPr>
        <w:t>program</w:t>
      </w:r>
      <w:r w:rsidR="00DE1D47" w:rsidRPr="00052B9F">
        <w:rPr>
          <w:color w:val="333333"/>
          <w:shd w:val="clear" w:color="auto" w:fill="FFFFFF"/>
        </w:rPr>
        <w:t xml:space="preserve"> with </w:t>
      </w:r>
      <w:r w:rsidR="00DE1D47" w:rsidRPr="00052B9F">
        <w:rPr>
          <w:b/>
          <w:color w:val="333333"/>
          <w:shd w:val="clear" w:color="auto" w:fill="FFFFFF"/>
        </w:rPr>
        <w:t>Mozart</w:t>
      </w:r>
      <w:r w:rsidR="00DE1D47" w:rsidRPr="00052B9F">
        <w:rPr>
          <w:color w:val="333333"/>
          <w:shd w:val="clear" w:color="auto" w:fill="FFFFFF"/>
        </w:rPr>
        <w:t xml:space="preserve">’s fantastical </w:t>
      </w:r>
      <w:r w:rsidR="00DE1D47" w:rsidRPr="00052B9F">
        <w:rPr>
          <w:b/>
          <w:color w:val="333333"/>
          <w:shd w:val="clear" w:color="auto" w:fill="FFFFFF"/>
        </w:rPr>
        <w:t>Piano Concerto No. 21</w:t>
      </w:r>
      <w:r w:rsidR="00DE1D47" w:rsidRPr="00052B9F">
        <w:rPr>
          <w:color w:val="333333"/>
          <w:shd w:val="clear" w:color="auto" w:fill="FFFFFF"/>
        </w:rPr>
        <w:t xml:space="preserve"> performed by International Beethoven Piano competition winner and Colburn artist </w:t>
      </w:r>
      <w:r w:rsidR="00DE1D47" w:rsidRPr="00052B9F">
        <w:rPr>
          <w:b/>
          <w:color w:val="333333"/>
          <w:shd w:val="clear" w:color="auto" w:fill="FFFFFF"/>
        </w:rPr>
        <w:t>Rodolfo Leone</w:t>
      </w:r>
      <w:r w:rsidR="00DE1D47" w:rsidRPr="00052B9F">
        <w:rPr>
          <w:color w:val="333333"/>
          <w:shd w:val="clear" w:color="auto" w:fill="FFFFFF"/>
        </w:rPr>
        <w:t xml:space="preserve">. </w:t>
      </w:r>
    </w:p>
    <w:p w14:paraId="5CD18F2A" w14:textId="77777777" w:rsidR="00052B9F" w:rsidRPr="00052B9F" w:rsidRDefault="00052B9F" w:rsidP="00DE1D47">
      <w:pPr>
        <w:rPr>
          <w:color w:val="333333"/>
          <w:shd w:val="clear" w:color="auto" w:fill="FFFFFF"/>
        </w:rPr>
      </w:pPr>
    </w:p>
    <w:p w14:paraId="06313899" w14:textId="554C6C05" w:rsidR="00DE1D47" w:rsidRPr="00052B9F" w:rsidRDefault="00052B9F" w:rsidP="00DE1D47">
      <w:pPr>
        <w:shd w:val="clear" w:color="auto" w:fill="FFFFFF"/>
        <w:rPr>
          <w:i/>
        </w:rPr>
      </w:pPr>
      <w:r w:rsidRPr="00052B9F">
        <w:t>Mahler's gloriously sonorous “Titan” Symphony is epic in all proportions, from its massive orchestration to sprawling form and range of emotion.</w:t>
      </w:r>
      <w:r>
        <w:rPr>
          <w:rFonts w:ascii="Open Sans" w:hAnsi="Open Sans" w:cs="Open Sans"/>
          <w:color w:val="555555"/>
          <w:sz w:val="21"/>
          <w:szCs w:val="21"/>
          <w:shd w:val="clear" w:color="auto" w:fill="F6F6F6"/>
        </w:rPr>
        <w:t> </w:t>
      </w:r>
      <w:r>
        <w:t>Scored</w:t>
      </w:r>
      <w:r w:rsidR="00DE1D47" w:rsidRPr="00052B9F">
        <w:t xml:space="preserve"> for an expanded orchestra, Lockington thinks </w:t>
      </w:r>
      <w:r>
        <w:t xml:space="preserve">“Titan” </w:t>
      </w:r>
      <w:r w:rsidR="00DE1D47" w:rsidRPr="00052B9F">
        <w:t xml:space="preserve">will make quite an impact in the intimate setting of the Pasadena Symphony’s home venue. “The Ambassador Auditorium is a fabulous space, and one of the things that's great about it is its intimacy. It's not a huge auditorium, so you're very close to the stage, and Mahler’s First Symphony is going to blow the roof off. To hear Mahler in this auditorium is going to be a really special experience.” </w:t>
      </w:r>
      <w:r w:rsidR="00DE1D47" w:rsidRPr="00052B9F">
        <w:rPr>
          <w:i/>
        </w:rPr>
        <w:t>– David Lockington</w:t>
      </w:r>
    </w:p>
    <w:p w14:paraId="30C734D9" w14:textId="77777777" w:rsidR="00DE1D47" w:rsidRPr="00052B9F" w:rsidRDefault="00DE1D47" w:rsidP="00DE1D47">
      <w:pPr>
        <w:shd w:val="clear" w:color="auto" w:fill="FFFFFF"/>
        <w:rPr>
          <w:color w:val="000000" w:themeColor="text1"/>
        </w:rPr>
      </w:pPr>
    </w:p>
    <w:p w14:paraId="2954E9D9" w14:textId="3BFACE2B" w:rsidR="00DE1D47" w:rsidRPr="00052B9F" w:rsidRDefault="009E7DF8" w:rsidP="00DE1D47">
      <w:pPr>
        <w:rPr>
          <w:rFonts w:eastAsia="Calibri"/>
        </w:rPr>
      </w:pPr>
      <w:r w:rsidRPr="00052B9F">
        <w:t>The Pasadena Symphony provides a socially vibrant experience specially designed for the music lover, the social butterfly or a date night out, and the inner epicurean in us all</w:t>
      </w:r>
      <w:r w:rsidRPr="00052B9F">
        <w:rPr>
          <w:rFonts w:eastAsia="Calibri"/>
        </w:rPr>
        <w:t xml:space="preserve">. </w:t>
      </w:r>
      <w:r w:rsidRPr="00052B9F">
        <w:t xml:space="preserve">To learn more about the music, arrive early </w:t>
      </w:r>
      <w:r w:rsidRPr="00052B9F">
        <w:rPr>
          <w:rFonts w:eastAsia="Calibri"/>
        </w:rPr>
        <w:t>for Insights, a pre-concert discussion with Music Director David Lockington</w:t>
      </w:r>
      <w:r w:rsidRPr="00052B9F">
        <w:rPr>
          <w:rFonts w:eastAsia="Calibri"/>
        </w:rPr>
        <w:t xml:space="preserve"> beginning one hour prior to each performance.</w:t>
      </w:r>
      <w:r w:rsidRPr="00052B9F">
        <w:t xml:space="preserve"> </w:t>
      </w:r>
      <w:r w:rsidRPr="00052B9F">
        <w:rPr>
          <w:rFonts w:eastAsia="Calibri"/>
        </w:rPr>
        <w:t>O</w:t>
      </w:r>
      <w:r w:rsidR="00DE1D47" w:rsidRPr="00052B9F">
        <w:rPr>
          <w:rFonts w:eastAsia="Calibri"/>
        </w:rPr>
        <w:t xml:space="preserve">r grab a bite or a drink </w:t>
      </w:r>
      <w:r w:rsidR="00DE1D47" w:rsidRPr="00052B9F">
        <w:t>in the Symphony Lounge, yet another addition to the delightful and elegant concert experience the Pasadena Symphony has to offer. A posh setting at Ambassador Auditorium's beautiful outdoor plaza, audiences enjoy uniquely prepared menus at each concert from Claud &amp; Co, fine wines by Michero Family Wines, plus music before the concert and during intermission.</w:t>
      </w:r>
    </w:p>
    <w:p w14:paraId="36674BF6" w14:textId="246E2222" w:rsidR="003F1059" w:rsidRPr="00052B9F" w:rsidRDefault="003F1059" w:rsidP="00DE1D47">
      <w:pPr>
        <w:shd w:val="clear" w:color="auto" w:fill="FFFFFF"/>
        <w:rPr>
          <w:color w:val="000000" w:themeColor="text1"/>
        </w:rPr>
      </w:pPr>
    </w:p>
    <w:p w14:paraId="67829D87" w14:textId="0FB9C4DA" w:rsidR="00052B9F" w:rsidRPr="00052B9F" w:rsidRDefault="009E7DF8" w:rsidP="00B97AE5">
      <w:pPr>
        <w:pStyle w:val="Default"/>
        <w:rPr>
          <w:rFonts w:ascii="Times New Roman" w:hAnsi="Times New Roman" w:cs="Times New Roman"/>
          <w:color w:val="000000" w:themeColor="text1"/>
        </w:rPr>
      </w:pPr>
      <w:r w:rsidRPr="00052B9F">
        <w:rPr>
          <w:rFonts w:ascii="Times New Roman" w:hAnsi="Times New Roman" w:cs="Times New Roman"/>
          <w:color w:val="auto"/>
        </w:rPr>
        <w:t>The Pasadena Symphony offers</w:t>
      </w:r>
      <w:r w:rsidRPr="00052B9F">
        <w:rPr>
          <w:rFonts w:ascii="Times New Roman" w:hAnsi="Times New Roman" w:cs="Times New Roman"/>
        </w:rPr>
        <w:t xml:space="preserve"> matinee and evening performances at </w:t>
      </w:r>
      <w:r w:rsidRPr="00052B9F">
        <w:rPr>
          <w:rFonts w:ascii="Times New Roman" w:hAnsi="Times New Roman" w:cs="Times New Roman"/>
          <w:bCs/>
        </w:rPr>
        <w:t>2:00pm and 8:00pm</w:t>
      </w:r>
      <w:r w:rsidRPr="00052B9F">
        <w:rPr>
          <w:rFonts w:ascii="Times New Roman" w:hAnsi="Times New Roman" w:cs="Times New Roman"/>
          <w:color w:val="auto"/>
        </w:rPr>
        <w:t xml:space="preserve"> at Ambassador Auditorium, located at 131 South St. John Ave in Pasadena. </w:t>
      </w:r>
      <w:r w:rsidRPr="00052B9F">
        <w:rPr>
          <w:rFonts w:ascii="Times New Roman" w:hAnsi="Times New Roman" w:cs="Times New Roman"/>
          <w:color w:val="000000" w:themeColor="text1"/>
        </w:rPr>
        <w:t xml:space="preserve">Single tickets start at $35 and are available online at </w:t>
      </w:r>
      <w:hyperlink r:id="rId10" w:history="1">
        <w:r w:rsidRPr="00052B9F">
          <w:rPr>
            <w:rStyle w:val="Hyperlink"/>
            <w:rFonts w:ascii="Times New Roman" w:hAnsi="Times New Roman" w:cs="Times New Roman"/>
          </w:rPr>
          <w:t>www.pasadenasymphony-pops.org</w:t>
        </w:r>
      </w:hyperlink>
      <w:r w:rsidRPr="00052B9F">
        <w:rPr>
          <w:rFonts w:ascii="Times New Roman" w:hAnsi="Times New Roman" w:cs="Times New Roman"/>
          <w:color w:val="000000" w:themeColor="text1"/>
        </w:rPr>
        <w:t xml:space="preserve"> or by phone at (626) 793-7172, with a small amount of tickets available at the venue box office </w:t>
      </w:r>
      <w:r w:rsidR="00052B9F" w:rsidRPr="00052B9F">
        <w:rPr>
          <w:rFonts w:ascii="Times New Roman" w:hAnsi="Times New Roman" w:cs="Times New Roman"/>
          <w:color w:val="000000" w:themeColor="text1"/>
        </w:rPr>
        <w:t xml:space="preserve">on </w:t>
      </w:r>
      <w:r w:rsidRPr="00052B9F">
        <w:rPr>
          <w:rFonts w:ascii="Times New Roman" w:hAnsi="Times New Roman" w:cs="Times New Roman"/>
          <w:color w:val="000000" w:themeColor="text1"/>
        </w:rPr>
        <w:t xml:space="preserve">the day of each performance. </w:t>
      </w:r>
      <w:bookmarkStart w:id="0" w:name="_GoBack"/>
      <w:bookmarkEnd w:id="0"/>
    </w:p>
    <w:p w14:paraId="0E4EC399" w14:textId="3A23E475" w:rsidR="00EA050D" w:rsidRPr="00052B9F" w:rsidRDefault="00EA050D" w:rsidP="00B97AE5">
      <w:pPr>
        <w:pStyle w:val="Default"/>
        <w:rPr>
          <w:rFonts w:ascii="Times New Roman" w:hAnsi="Times New Roman" w:cs="Times New Roman"/>
          <w:color w:val="000000" w:themeColor="text1"/>
        </w:rPr>
      </w:pPr>
      <w:r w:rsidRPr="00052B9F">
        <w:rPr>
          <w:rFonts w:ascii="Times New Roman" w:hAnsi="Times New Roman" w:cs="Times New Roman"/>
          <w:b/>
          <w:bCs/>
          <w:color w:val="000000" w:themeColor="text1"/>
        </w:rPr>
        <w:lastRenderedPageBreak/>
        <w:t xml:space="preserve">IF YOU GO: </w:t>
      </w:r>
    </w:p>
    <w:p w14:paraId="7EB2755B" w14:textId="766A273C" w:rsidR="00EA050D" w:rsidRPr="00052B9F" w:rsidRDefault="00EA050D" w:rsidP="003367B3">
      <w:pPr>
        <w:pStyle w:val="Default"/>
        <w:rPr>
          <w:rFonts w:ascii="Times New Roman" w:hAnsi="Times New Roman" w:cs="Times New Roman"/>
          <w:color w:val="000000" w:themeColor="text1"/>
        </w:rPr>
      </w:pPr>
      <w:r w:rsidRPr="00052B9F">
        <w:rPr>
          <w:rFonts w:ascii="Times New Roman" w:hAnsi="Times New Roman" w:cs="Times New Roman"/>
          <w:color w:val="000000" w:themeColor="text1"/>
        </w:rPr>
        <w:t xml:space="preserve">- </w:t>
      </w:r>
      <w:r w:rsidRPr="00052B9F">
        <w:rPr>
          <w:rFonts w:ascii="Times New Roman" w:hAnsi="Times New Roman" w:cs="Times New Roman"/>
          <w:b/>
          <w:bCs/>
          <w:color w:val="000000" w:themeColor="text1"/>
        </w:rPr>
        <w:t xml:space="preserve">What: </w:t>
      </w:r>
      <w:r w:rsidRPr="00052B9F">
        <w:rPr>
          <w:rFonts w:ascii="Times New Roman" w:hAnsi="Times New Roman" w:cs="Times New Roman"/>
          <w:color w:val="000000" w:themeColor="text1"/>
        </w:rPr>
        <w:t xml:space="preserve">The Pasadena Symphony presents </w:t>
      </w:r>
      <w:r w:rsidR="009E7DF8" w:rsidRPr="00052B9F">
        <w:rPr>
          <w:rFonts w:ascii="Times New Roman" w:hAnsi="Times New Roman" w:cs="Times New Roman"/>
          <w:color w:val="000000" w:themeColor="text1"/>
        </w:rPr>
        <w:t>Mahler Symphony No. 1 “Titan”</w:t>
      </w:r>
    </w:p>
    <w:p w14:paraId="1F4D2DC7" w14:textId="77777777" w:rsidR="00EA050D" w:rsidRPr="00052B9F" w:rsidRDefault="00EA050D" w:rsidP="003367B3">
      <w:pPr>
        <w:pStyle w:val="MediumGrid2-Accent11"/>
        <w:ind w:left="450"/>
        <w:rPr>
          <w:rFonts w:ascii="Times New Roman" w:hAnsi="Times New Roman"/>
          <w:i/>
          <w:color w:val="000000" w:themeColor="text1"/>
          <w:sz w:val="24"/>
          <w:szCs w:val="24"/>
        </w:rPr>
      </w:pPr>
      <w:r w:rsidRPr="00052B9F">
        <w:rPr>
          <w:rFonts w:ascii="Times New Roman" w:hAnsi="Times New Roman"/>
          <w:color w:val="000000" w:themeColor="text1"/>
          <w:sz w:val="24"/>
          <w:szCs w:val="24"/>
        </w:rPr>
        <w:t xml:space="preserve">David Lockington, </w:t>
      </w:r>
      <w:r w:rsidRPr="00052B9F">
        <w:rPr>
          <w:rFonts w:ascii="Times New Roman" w:hAnsi="Times New Roman"/>
          <w:i/>
          <w:color w:val="000000" w:themeColor="text1"/>
          <w:sz w:val="24"/>
          <w:szCs w:val="24"/>
        </w:rPr>
        <w:t>conductor</w:t>
      </w:r>
    </w:p>
    <w:p w14:paraId="6EE1FFBC" w14:textId="16AA06BD" w:rsidR="000E3280" w:rsidRPr="00052B9F" w:rsidRDefault="009E7DF8" w:rsidP="003367B3">
      <w:pPr>
        <w:ind w:firstLine="450"/>
        <w:rPr>
          <w:color w:val="000000" w:themeColor="text1"/>
        </w:rPr>
      </w:pPr>
      <w:r w:rsidRPr="00052B9F">
        <w:rPr>
          <w:bCs/>
          <w:color w:val="000000" w:themeColor="text1"/>
        </w:rPr>
        <w:t>Rodolfo Leone</w:t>
      </w:r>
      <w:r w:rsidR="003367B3" w:rsidRPr="00052B9F">
        <w:rPr>
          <w:bCs/>
          <w:color w:val="000000" w:themeColor="text1"/>
        </w:rPr>
        <w:t xml:space="preserve">, </w:t>
      </w:r>
      <w:r w:rsidR="00624006" w:rsidRPr="00052B9F">
        <w:rPr>
          <w:bCs/>
          <w:i/>
          <w:color w:val="000000" w:themeColor="text1"/>
        </w:rPr>
        <w:t>piano</w:t>
      </w:r>
    </w:p>
    <w:p w14:paraId="6F1CC455" w14:textId="77777777" w:rsidR="00EA050D" w:rsidRPr="00052B9F" w:rsidRDefault="00EA050D" w:rsidP="003367B3">
      <w:pPr>
        <w:pStyle w:val="MediumGrid2-Accent11"/>
        <w:ind w:left="450"/>
        <w:rPr>
          <w:rFonts w:ascii="Times New Roman" w:hAnsi="Times New Roman"/>
          <w:color w:val="000000" w:themeColor="text1"/>
          <w:sz w:val="24"/>
          <w:szCs w:val="24"/>
        </w:rPr>
      </w:pPr>
    </w:p>
    <w:p w14:paraId="35CD0731" w14:textId="77777777" w:rsidR="009E7DF8" w:rsidRPr="00052B9F" w:rsidRDefault="009E7DF8" w:rsidP="009E7DF8">
      <w:pPr>
        <w:pStyle w:val="MediumGrid2-Accent11"/>
        <w:ind w:left="450"/>
        <w:rPr>
          <w:rFonts w:ascii="Times New Roman" w:hAnsi="Times New Roman"/>
          <w:color w:val="000000" w:themeColor="text1"/>
          <w:sz w:val="24"/>
          <w:szCs w:val="24"/>
        </w:rPr>
      </w:pPr>
      <w:r w:rsidRPr="00052B9F">
        <w:rPr>
          <w:rFonts w:ascii="Times New Roman" w:hAnsi="Times New Roman"/>
          <w:color w:val="000000" w:themeColor="text1"/>
          <w:sz w:val="24"/>
          <w:szCs w:val="24"/>
        </w:rPr>
        <w:t>Mozart  </w:t>
      </w:r>
      <w:r w:rsidRPr="00052B9F">
        <w:rPr>
          <w:rFonts w:ascii="Times New Roman" w:hAnsi="Times New Roman"/>
          <w:i/>
          <w:iCs/>
          <w:color w:val="000000" w:themeColor="text1"/>
          <w:sz w:val="24"/>
          <w:szCs w:val="24"/>
        </w:rPr>
        <w:t>Piano Concerto No. 21</w:t>
      </w:r>
      <w:r w:rsidRPr="00052B9F">
        <w:rPr>
          <w:rFonts w:ascii="Times New Roman" w:hAnsi="Times New Roman"/>
          <w:color w:val="000000" w:themeColor="text1"/>
          <w:sz w:val="24"/>
          <w:szCs w:val="24"/>
        </w:rPr>
        <w:br/>
        <w:t>Mahler  </w:t>
      </w:r>
      <w:r w:rsidRPr="00052B9F">
        <w:rPr>
          <w:rFonts w:ascii="Times New Roman" w:hAnsi="Times New Roman"/>
          <w:i/>
          <w:iCs/>
          <w:color w:val="000000" w:themeColor="text1"/>
          <w:sz w:val="24"/>
          <w:szCs w:val="24"/>
        </w:rPr>
        <w:t>Symphony No. 1</w:t>
      </w:r>
    </w:p>
    <w:p w14:paraId="7A2F167A" w14:textId="77777777" w:rsidR="00EA050D" w:rsidRPr="00052B9F" w:rsidRDefault="00EA050D" w:rsidP="003367B3">
      <w:pPr>
        <w:widowControl w:val="0"/>
        <w:autoSpaceDE w:val="0"/>
        <w:autoSpaceDN w:val="0"/>
        <w:adjustRightInd w:val="0"/>
        <w:ind w:left="450"/>
        <w:rPr>
          <w:color w:val="000000" w:themeColor="text1"/>
        </w:rPr>
      </w:pPr>
      <w:r w:rsidRPr="00052B9F">
        <w:rPr>
          <w:color w:val="000000" w:themeColor="text1"/>
        </w:rPr>
        <w:tab/>
      </w:r>
    </w:p>
    <w:p w14:paraId="7B7E4E89" w14:textId="0DA27144" w:rsidR="00EA050D" w:rsidRPr="00052B9F" w:rsidRDefault="00EA050D" w:rsidP="003367B3">
      <w:pPr>
        <w:pStyle w:val="Default"/>
        <w:rPr>
          <w:rFonts w:ascii="Times New Roman" w:hAnsi="Times New Roman" w:cs="Times New Roman"/>
          <w:color w:val="000000" w:themeColor="text1"/>
        </w:rPr>
      </w:pPr>
      <w:r w:rsidRPr="00052B9F">
        <w:rPr>
          <w:rFonts w:ascii="Times New Roman" w:hAnsi="Times New Roman" w:cs="Times New Roman"/>
          <w:color w:val="000000" w:themeColor="text1"/>
        </w:rPr>
        <w:t xml:space="preserve">- </w:t>
      </w:r>
      <w:r w:rsidRPr="00052B9F">
        <w:rPr>
          <w:rFonts w:ascii="Times New Roman" w:hAnsi="Times New Roman" w:cs="Times New Roman"/>
          <w:b/>
          <w:bCs/>
          <w:color w:val="000000" w:themeColor="text1"/>
        </w:rPr>
        <w:t xml:space="preserve">When: </w:t>
      </w:r>
      <w:r w:rsidR="000E3280" w:rsidRPr="00052B9F">
        <w:rPr>
          <w:rFonts w:ascii="Times New Roman" w:hAnsi="Times New Roman" w:cs="Times New Roman"/>
          <w:color w:val="000000" w:themeColor="text1"/>
        </w:rPr>
        <w:t xml:space="preserve">Saturday, </w:t>
      </w:r>
      <w:r w:rsidR="009E7DF8" w:rsidRPr="00052B9F">
        <w:rPr>
          <w:rFonts w:ascii="Times New Roman" w:hAnsi="Times New Roman" w:cs="Times New Roman"/>
          <w:color w:val="000000" w:themeColor="text1"/>
        </w:rPr>
        <w:t>March 23,</w:t>
      </w:r>
      <w:r w:rsidR="000E3280" w:rsidRPr="00052B9F">
        <w:rPr>
          <w:rFonts w:ascii="Times New Roman" w:hAnsi="Times New Roman" w:cs="Times New Roman"/>
          <w:color w:val="000000" w:themeColor="text1"/>
        </w:rPr>
        <w:t xml:space="preserve"> 201</w:t>
      </w:r>
      <w:r w:rsidR="00624006" w:rsidRPr="00052B9F">
        <w:rPr>
          <w:rFonts w:ascii="Times New Roman" w:hAnsi="Times New Roman" w:cs="Times New Roman"/>
          <w:color w:val="000000" w:themeColor="text1"/>
        </w:rPr>
        <w:t>9</w:t>
      </w:r>
      <w:r w:rsidR="000E3280" w:rsidRPr="00052B9F">
        <w:rPr>
          <w:rFonts w:ascii="Times New Roman" w:hAnsi="Times New Roman" w:cs="Times New Roman"/>
          <w:color w:val="000000" w:themeColor="text1"/>
        </w:rPr>
        <w:t xml:space="preserve"> at 2:00pm and 8:00</w:t>
      </w:r>
      <w:r w:rsidR="00EF0D0E" w:rsidRPr="00052B9F">
        <w:rPr>
          <w:rFonts w:ascii="Times New Roman" w:hAnsi="Times New Roman" w:cs="Times New Roman"/>
          <w:color w:val="000000" w:themeColor="text1"/>
        </w:rPr>
        <w:t>pm</w:t>
      </w:r>
    </w:p>
    <w:p w14:paraId="3797E6AA" w14:textId="77777777" w:rsidR="00EA050D" w:rsidRPr="00052B9F" w:rsidRDefault="00EA050D" w:rsidP="003367B3">
      <w:pPr>
        <w:pStyle w:val="Default"/>
        <w:rPr>
          <w:rFonts w:ascii="Times New Roman" w:hAnsi="Times New Roman" w:cs="Times New Roman"/>
          <w:color w:val="000000" w:themeColor="text1"/>
        </w:rPr>
      </w:pPr>
    </w:p>
    <w:p w14:paraId="5978DC33" w14:textId="77777777" w:rsidR="00EA050D" w:rsidRPr="00052B9F" w:rsidRDefault="00EA050D" w:rsidP="003367B3">
      <w:pPr>
        <w:pStyle w:val="Default"/>
        <w:rPr>
          <w:rFonts w:ascii="Times New Roman" w:hAnsi="Times New Roman" w:cs="Times New Roman"/>
          <w:color w:val="000000" w:themeColor="text1"/>
        </w:rPr>
      </w:pPr>
      <w:r w:rsidRPr="00052B9F">
        <w:rPr>
          <w:rFonts w:ascii="Times New Roman" w:hAnsi="Times New Roman" w:cs="Times New Roman"/>
          <w:color w:val="000000" w:themeColor="text1"/>
        </w:rPr>
        <w:t xml:space="preserve">- </w:t>
      </w:r>
      <w:r w:rsidRPr="00052B9F">
        <w:rPr>
          <w:rFonts w:ascii="Times New Roman" w:hAnsi="Times New Roman" w:cs="Times New Roman"/>
          <w:b/>
          <w:bCs/>
          <w:color w:val="000000" w:themeColor="text1"/>
        </w:rPr>
        <w:t xml:space="preserve">Where: </w:t>
      </w:r>
      <w:r w:rsidRPr="00052B9F">
        <w:rPr>
          <w:rFonts w:ascii="Times New Roman" w:hAnsi="Times New Roman" w:cs="Times New Roman"/>
          <w:color w:val="000000" w:themeColor="text1"/>
        </w:rPr>
        <w:t xml:space="preserve">Ambassador Auditorium | 131 South St. John Avenue, Pasadena, CA 91105 </w:t>
      </w:r>
    </w:p>
    <w:p w14:paraId="0CA48592" w14:textId="77777777" w:rsidR="00EA050D" w:rsidRPr="00052B9F" w:rsidRDefault="00EA050D" w:rsidP="003367B3">
      <w:pPr>
        <w:pStyle w:val="Default"/>
        <w:rPr>
          <w:rFonts w:ascii="Times New Roman" w:hAnsi="Times New Roman" w:cs="Times New Roman"/>
          <w:color w:val="000000" w:themeColor="text1"/>
        </w:rPr>
      </w:pPr>
    </w:p>
    <w:p w14:paraId="1EA4DAE1" w14:textId="77777777" w:rsidR="00EA050D" w:rsidRPr="00052B9F" w:rsidRDefault="00EA050D" w:rsidP="003367B3">
      <w:pPr>
        <w:pStyle w:val="Default"/>
        <w:rPr>
          <w:rFonts w:ascii="Times New Roman" w:hAnsi="Times New Roman" w:cs="Times New Roman"/>
          <w:color w:val="000000" w:themeColor="text1"/>
        </w:rPr>
      </w:pPr>
      <w:r w:rsidRPr="00052B9F">
        <w:rPr>
          <w:rFonts w:ascii="Times New Roman" w:hAnsi="Times New Roman" w:cs="Times New Roman"/>
          <w:color w:val="000000" w:themeColor="text1"/>
        </w:rPr>
        <w:t xml:space="preserve">- </w:t>
      </w:r>
      <w:r w:rsidRPr="00052B9F">
        <w:rPr>
          <w:rFonts w:ascii="Times New Roman" w:hAnsi="Times New Roman" w:cs="Times New Roman"/>
          <w:b/>
          <w:bCs/>
          <w:color w:val="000000" w:themeColor="text1"/>
        </w:rPr>
        <w:t xml:space="preserve">Cost: </w:t>
      </w:r>
      <w:r w:rsidRPr="00052B9F">
        <w:rPr>
          <w:rFonts w:ascii="Times New Roman" w:hAnsi="Times New Roman" w:cs="Times New Roman"/>
          <w:color w:val="000000" w:themeColor="text1"/>
        </w:rPr>
        <w:t xml:space="preserve">Tickets start at $35.00 </w:t>
      </w:r>
    </w:p>
    <w:p w14:paraId="356D9CFD" w14:textId="77777777" w:rsidR="00EA050D" w:rsidRPr="00052B9F" w:rsidRDefault="00EA050D" w:rsidP="003367B3">
      <w:pPr>
        <w:pStyle w:val="Default"/>
        <w:rPr>
          <w:rFonts w:ascii="Times New Roman" w:hAnsi="Times New Roman" w:cs="Times New Roman"/>
          <w:color w:val="000000" w:themeColor="text1"/>
        </w:rPr>
      </w:pPr>
    </w:p>
    <w:p w14:paraId="492C790A" w14:textId="5888EB25" w:rsidR="00EA050D" w:rsidRPr="00052B9F" w:rsidRDefault="00EA050D" w:rsidP="003367B3">
      <w:pPr>
        <w:pStyle w:val="Default"/>
        <w:rPr>
          <w:rFonts w:ascii="Times New Roman" w:hAnsi="Times New Roman" w:cs="Times New Roman"/>
          <w:color w:val="000000" w:themeColor="text1"/>
        </w:rPr>
      </w:pPr>
      <w:r w:rsidRPr="00052B9F">
        <w:rPr>
          <w:rFonts w:ascii="Times New Roman" w:hAnsi="Times New Roman" w:cs="Times New Roman"/>
          <w:color w:val="000000" w:themeColor="text1"/>
        </w:rPr>
        <w:t xml:space="preserve">- </w:t>
      </w:r>
      <w:r w:rsidRPr="00052B9F">
        <w:rPr>
          <w:rFonts w:ascii="Times New Roman" w:hAnsi="Times New Roman" w:cs="Times New Roman"/>
          <w:b/>
          <w:bCs/>
          <w:color w:val="000000" w:themeColor="text1"/>
        </w:rPr>
        <w:t xml:space="preserve">Parking: </w:t>
      </w:r>
      <w:r w:rsidRPr="00052B9F">
        <w:rPr>
          <w:rFonts w:ascii="Times New Roman" w:hAnsi="Times New Roman" w:cs="Times New Roman"/>
          <w:color w:val="000000" w:themeColor="text1"/>
        </w:rPr>
        <w:t>Valet parking is a</w:t>
      </w:r>
      <w:r w:rsidR="003367B3" w:rsidRPr="00052B9F">
        <w:rPr>
          <w:rFonts w:ascii="Times New Roman" w:hAnsi="Times New Roman" w:cs="Times New Roman"/>
          <w:color w:val="000000" w:themeColor="text1"/>
        </w:rPr>
        <w:t xml:space="preserve">vailable on </w:t>
      </w:r>
      <w:r w:rsidR="009E7DF8" w:rsidRPr="00052B9F">
        <w:rPr>
          <w:rFonts w:ascii="Times New Roman" w:hAnsi="Times New Roman" w:cs="Times New Roman"/>
          <w:color w:val="000000" w:themeColor="text1"/>
        </w:rPr>
        <w:t>South St. John Ave.</w:t>
      </w:r>
      <w:r w:rsidR="003367B3" w:rsidRPr="00052B9F">
        <w:rPr>
          <w:rFonts w:ascii="Times New Roman" w:hAnsi="Times New Roman" w:cs="Times New Roman"/>
          <w:color w:val="000000" w:themeColor="text1"/>
        </w:rPr>
        <w:t xml:space="preserve"> for $20</w:t>
      </w:r>
      <w:r w:rsidRPr="00052B9F">
        <w:rPr>
          <w:rFonts w:ascii="Times New Roman" w:hAnsi="Times New Roman" w:cs="Times New Roman"/>
          <w:color w:val="000000" w:themeColor="text1"/>
        </w:rPr>
        <w:t>. General parking is available in two locations</w:t>
      </w:r>
      <w:r w:rsidR="009E7DF8" w:rsidRPr="00052B9F">
        <w:rPr>
          <w:rFonts w:ascii="Times New Roman" w:hAnsi="Times New Roman" w:cs="Times New Roman"/>
          <w:color w:val="000000" w:themeColor="text1"/>
        </w:rPr>
        <w:t xml:space="preserve"> </w:t>
      </w:r>
      <w:r w:rsidR="009E7DF8" w:rsidRPr="00052B9F">
        <w:rPr>
          <w:rFonts w:ascii="Times New Roman" w:hAnsi="Times New Roman" w:cs="Times New Roman"/>
          <w:color w:val="000000" w:themeColor="text1"/>
        </w:rPr>
        <w:t>for $10</w:t>
      </w:r>
      <w:r w:rsidRPr="00052B9F">
        <w:rPr>
          <w:rFonts w:ascii="Times New Roman" w:hAnsi="Times New Roman" w:cs="Times New Roman"/>
          <w:color w:val="000000" w:themeColor="text1"/>
        </w:rPr>
        <w:t xml:space="preserve">: next to the Auditorium (entrance on St. John Ave) at the covered parking structure and directly across the street at the Wells Fargo parking structure (entrance on Terrace at Green St). ADA parking is located at the above-ground parking lot adjacent to the Auditorium (entrance on St. John Ave.) for $10. Parking purchased onsite is cash only. </w:t>
      </w:r>
    </w:p>
    <w:p w14:paraId="4A2C5A63" w14:textId="77777777" w:rsidR="00EA050D" w:rsidRPr="00052B9F" w:rsidRDefault="00EA050D" w:rsidP="003367B3">
      <w:pPr>
        <w:pStyle w:val="Default"/>
        <w:rPr>
          <w:rFonts w:ascii="Times New Roman" w:hAnsi="Times New Roman" w:cs="Times New Roman"/>
          <w:color w:val="000000" w:themeColor="text1"/>
        </w:rPr>
      </w:pPr>
    </w:p>
    <w:p w14:paraId="22945511" w14:textId="77777777" w:rsidR="00EA050D" w:rsidRPr="00052B9F" w:rsidRDefault="00EA050D" w:rsidP="003367B3">
      <w:pPr>
        <w:pStyle w:val="Default"/>
        <w:rPr>
          <w:rFonts w:ascii="Times New Roman" w:hAnsi="Times New Roman" w:cs="Times New Roman"/>
          <w:color w:val="000000" w:themeColor="text1"/>
        </w:rPr>
      </w:pPr>
      <w:r w:rsidRPr="00052B9F">
        <w:rPr>
          <w:rFonts w:ascii="Times New Roman" w:hAnsi="Times New Roman" w:cs="Times New Roman"/>
          <w:color w:val="000000" w:themeColor="text1"/>
        </w:rPr>
        <w:t xml:space="preserve">- </w:t>
      </w:r>
      <w:r w:rsidRPr="00052B9F">
        <w:rPr>
          <w:rFonts w:ascii="Times New Roman" w:hAnsi="Times New Roman" w:cs="Times New Roman"/>
          <w:b/>
          <w:bCs/>
          <w:color w:val="000000" w:themeColor="text1"/>
        </w:rPr>
        <w:t xml:space="preserve">Symphony Lounge: </w:t>
      </w:r>
      <w:r w:rsidRPr="00052B9F">
        <w:rPr>
          <w:rFonts w:ascii="Times New Roman" w:hAnsi="Times New Roman" w:cs="Times New Roman"/>
          <w:color w:val="000000" w:themeColor="text1"/>
        </w:rPr>
        <w:t>Located on the plaza at Ambass</w:t>
      </w:r>
      <w:r w:rsidR="000E3280" w:rsidRPr="00052B9F">
        <w:rPr>
          <w:rFonts w:ascii="Times New Roman" w:hAnsi="Times New Roman" w:cs="Times New Roman"/>
          <w:color w:val="000000" w:themeColor="text1"/>
        </w:rPr>
        <w:t>ador Auditorium. Opens at 12:30</w:t>
      </w:r>
      <w:r w:rsidRPr="00052B9F">
        <w:rPr>
          <w:rFonts w:ascii="Times New Roman" w:hAnsi="Times New Roman" w:cs="Times New Roman"/>
          <w:color w:val="000000" w:themeColor="text1"/>
        </w:rPr>
        <w:t>pm before the matinee and 6:</w:t>
      </w:r>
      <w:r w:rsidR="000E3280" w:rsidRPr="00052B9F">
        <w:rPr>
          <w:rFonts w:ascii="Times New Roman" w:hAnsi="Times New Roman" w:cs="Times New Roman"/>
          <w:color w:val="000000" w:themeColor="text1"/>
        </w:rPr>
        <w:t>00</w:t>
      </w:r>
      <w:r w:rsidRPr="00052B9F">
        <w:rPr>
          <w:rFonts w:ascii="Times New Roman" w:hAnsi="Times New Roman" w:cs="Times New Roman"/>
          <w:color w:val="000000" w:themeColor="text1"/>
        </w:rPr>
        <w:t xml:space="preserve">pm before the evening performance. </w:t>
      </w:r>
    </w:p>
    <w:p w14:paraId="2F90437F" w14:textId="77777777" w:rsidR="00EA050D" w:rsidRPr="00052B9F" w:rsidRDefault="00EA050D" w:rsidP="003367B3">
      <w:pPr>
        <w:pStyle w:val="Default"/>
        <w:rPr>
          <w:rFonts w:ascii="Times New Roman" w:hAnsi="Times New Roman" w:cs="Times New Roman"/>
          <w:color w:val="000000" w:themeColor="text1"/>
        </w:rPr>
      </w:pPr>
    </w:p>
    <w:p w14:paraId="4C7A1C34" w14:textId="77777777" w:rsidR="00E751DB" w:rsidRPr="00052B9F" w:rsidRDefault="00EA050D" w:rsidP="0004344D">
      <w:pPr>
        <w:pStyle w:val="Default"/>
        <w:rPr>
          <w:rFonts w:ascii="Times New Roman" w:hAnsi="Times New Roman" w:cs="Times New Roman"/>
          <w:color w:val="000000" w:themeColor="text1"/>
        </w:rPr>
      </w:pPr>
      <w:r w:rsidRPr="00052B9F">
        <w:rPr>
          <w:rFonts w:ascii="Times New Roman" w:hAnsi="Times New Roman" w:cs="Times New Roman"/>
          <w:color w:val="000000" w:themeColor="text1"/>
        </w:rPr>
        <w:t xml:space="preserve">- </w:t>
      </w:r>
      <w:r w:rsidRPr="00052B9F">
        <w:rPr>
          <w:rFonts w:ascii="Times New Roman" w:hAnsi="Times New Roman" w:cs="Times New Roman"/>
          <w:b/>
          <w:bCs/>
          <w:color w:val="000000" w:themeColor="text1"/>
        </w:rPr>
        <w:t xml:space="preserve">Pre-Concert Discussion: </w:t>
      </w:r>
      <w:r w:rsidRPr="00052B9F">
        <w:rPr>
          <w:rFonts w:ascii="Times New Roman" w:hAnsi="Times New Roman" w:cs="Times New Roman"/>
          <w:color w:val="000000" w:themeColor="text1"/>
        </w:rPr>
        <w:t xml:space="preserve">Pre-concert discussions with David Lockington begins one hour before curtain and is available to all ticket holders at no cost. </w:t>
      </w:r>
    </w:p>
    <w:p w14:paraId="0398D228" w14:textId="77777777" w:rsidR="00232F29" w:rsidRPr="00052B9F" w:rsidRDefault="00232F29" w:rsidP="003367B3">
      <w:pPr>
        <w:pStyle w:val="MediumGrid2-Accent11"/>
        <w:rPr>
          <w:rFonts w:ascii="Times New Roman" w:hAnsi="Times New Roman"/>
          <w:color w:val="000000" w:themeColor="text1"/>
          <w:sz w:val="24"/>
          <w:szCs w:val="24"/>
        </w:rPr>
      </w:pPr>
    </w:p>
    <w:p w14:paraId="18C30527" w14:textId="77777777" w:rsidR="00C91D83" w:rsidRPr="00052B9F" w:rsidRDefault="00497C93" w:rsidP="003367B3">
      <w:pPr>
        <w:spacing w:before="100" w:beforeAutospacing="1"/>
        <w:outlineLvl w:val="2"/>
        <w:rPr>
          <w:rFonts w:eastAsia="Arial Unicode MS"/>
          <w:b/>
          <w:color w:val="000000" w:themeColor="text1"/>
          <w:kern w:val="3"/>
        </w:rPr>
      </w:pPr>
      <w:r w:rsidRPr="00052B9F">
        <w:rPr>
          <w:rFonts w:eastAsia="Arial Unicode MS"/>
          <w:b/>
          <w:color w:val="000000" w:themeColor="text1"/>
          <w:kern w:val="3"/>
        </w:rPr>
        <w:t>ABOUT THE PASADENA SYMPHONY ASSOCIATION</w:t>
      </w:r>
    </w:p>
    <w:p w14:paraId="0CA95AA0" w14:textId="77777777" w:rsidR="00497C93" w:rsidRPr="00052B9F" w:rsidRDefault="00497C93" w:rsidP="003367B3">
      <w:pPr>
        <w:widowControl w:val="0"/>
        <w:suppressAutoHyphens/>
        <w:autoSpaceDN w:val="0"/>
        <w:spacing w:after="240"/>
        <w:textAlignment w:val="baseline"/>
        <w:rPr>
          <w:rFonts w:eastAsia="Arial Unicode MS"/>
          <w:color w:val="000000" w:themeColor="text1"/>
          <w:kern w:val="3"/>
        </w:rPr>
      </w:pPr>
      <w:r w:rsidRPr="00052B9F">
        <w:rPr>
          <w:rFonts w:eastAsia="Arial Unicode MS"/>
          <w:color w:val="000000" w:themeColor="text1"/>
          <w:kern w:val="3"/>
        </w:rPr>
        <w:t>Recent Acclaim for the Pasadena Symphony and POPS</w:t>
      </w:r>
      <w:r w:rsidR="00C91D83" w:rsidRPr="00052B9F">
        <w:rPr>
          <w:rFonts w:eastAsia="Arial Unicode MS"/>
          <w:color w:val="000000" w:themeColor="text1"/>
          <w:kern w:val="3"/>
        </w:rPr>
        <w:t>:</w:t>
      </w:r>
    </w:p>
    <w:p w14:paraId="58065B1B" w14:textId="77777777" w:rsidR="00497C93" w:rsidRPr="00052B9F" w:rsidRDefault="00497C93" w:rsidP="003367B3">
      <w:pPr>
        <w:widowControl w:val="0"/>
        <w:suppressAutoHyphens/>
        <w:autoSpaceDN w:val="0"/>
        <w:spacing w:after="240"/>
        <w:textAlignment w:val="baseline"/>
        <w:rPr>
          <w:rFonts w:eastAsia="Arial Unicode MS"/>
          <w:i/>
          <w:color w:val="000000" w:themeColor="text1"/>
          <w:kern w:val="3"/>
        </w:rPr>
      </w:pPr>
      <w:r w:rsidRPr="00052B9F">
        <w:rPr>
          <w:rFonts w:eastAsia="Arial Unicode MS"/>
          <w:i/>
          <w:color w:val="000000" w:themeColor="text1"/>
          <w:kern w:val="3"/>
        </w:rPr>
        <w:t xml:space="preserve">“The Pasadena Symphony signals a new direction…teeming with vitality...dripping with opulent, sexy emotion.” Los Angeles Times. </w:t>
      </w:r>
      <w:r w:rsidRPr="00052B9F">
        <w:rPr>
          <w:rFonts w:eastAsia="Arial Unicode MS"/>
          <w:b/>
          <w:color w:val="000000" w:themeColor="text1"/>
          <w:kern w:val="3"/>
        </w:rPr>
        <w:br/>
      </w:r>
      <w:r w:rsidRPr="00052B9F">
        <w:rPr>
          <w:rFonts w:eastAsia="Arial Unicode MS"/>
          <w:b/>
          <w:color w:val="000000" w:themeColor="text1"/>
          <w:kern w:val="3"/>
        </w:rPr>
        <w:br/>
      </w:r>
      <w:r w:rsidRPr="00052B9F">
        <w:rPr>
          <w:rFonts w:eastAsia="Arial Unicode MS"/>
          <w:i/>
          <w:color w:val="000000" w:themeColor="text1"/>
          <w:kern w:val="3"/>
        </w:rPr>
        <w:t>“...full of pulsating energy from first note to last... the strings were lushly resonant, the wind principals were at the top of their games, and the brass rang out with gleaming vigor.” –Pasadena Star News.</w:t>
      </w:r>
    </w:p>
    <w:p w14:paraId="06E1F061" w14:textId="77777777" w:rsidR="00497C93" w:rsidRPr="00052B9F" w:rsidRDefault="00497C93" w:rsidP="003367B3">
      <w:pPr>
        <w:jc w:val="both"/>
        <w:rPr>
          <w:color w:val="000000" w:themeColor="text1"/>
        </w:rPr>
      </w:pPr>
      <w:r w:rsidRPr="00052B9F">
        <w:rPr>
          <w:color w:val="000000" w:themeColor="text1"/>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24CF7D5A" w14:textId="77777777" w:rsidR="0076122B" w:rsidRPr="00052B9F" w:rsidRDefault="0076122B" w:rsidP="003367B3">
      <w:pPr>
        <w:jc w:val="both"/>
        <w:rPr>
          <w:color w:val="000000" w:themeColor="text1"/>
        </w:rPr>
      </w:pPr>
    </w:p>
    <w:p w14:paraId="47089D71" w14:textId="77777777" w:rsidR="00497C93" w:rsidRPr="00052B9F" w:rsidRDefault="00497C93" w:rsidP="003367B3">
      <w:pPr>
        <w:jc w:val="both"/>
        <w:rPr>
          <w:color w:val="000000" w:themeColor="text1"/>
        </w:rPr>
      </w:pPr>
      <w:r w:rsidRPr="00052B9F">
        <w:rPr>
          <w:color w:val="000000" w:themeColor="text1"/>
        </w:rPr>
        <w:t xml:space="preserve">The Pasadena Symphony and POPS performs in two of the most extraordinary venues in the United States: Ambassador Auditorium, known as the </w:t>
      </w:r>
      <w:r w:rsidRPr="00052B9F">
        <w:rPr>
          <w:i/>
          <w:color w:val="000000" w:themeColor="text1"/>
        </w:rPr>
        <w:t>Carnegie Hall of the West,</w:t>
      </w:r>
      <w:r w:rsidRPr="00052B9F">
        <w:rPr>
          <w:color w:val="000000" w:themeColor="text1"/>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w:t>
      </w:r>
      <w:r w:rsidRPr="00052B9F">
        <w:rPr>
          <w:color w:val="000000" w:themeColor="text1"/>
        </w:rPr>
        <w:lastRenderedPageBreak/>
        <w:t xml:space="preserve">The multi-platinum-selling, two-time Emmy and five-time Grammy Award-nominated entertainer dubbed “The Ambassador of the Great American Songbook,” Michael Feinstein, is the Principal Pops Conductor, who succeeded Marvin Hamlisch in the newly created </w:t>
      </w:r>
      <w:r w:rsidRPr="00052B9F">
        <w:rPr>
          <w:i/>
          <w:color w:val="000000" w:themeColor="text1"/>
        </w:rPr>
        <w:t>Marvin Hamlisch Chair.</w:t>
      </w:r>
      <w:r w:rsidRPr="00052B9F">
        <w:rPr>
          <w:color w:val="000000" w:themeColor="text1"/>
        </w:rPr>
        <w:t xml:space="preserve"> </w:t>
      </w:r>
    </w:p>
    <w:p w14:paraId="308CD749" w14:textId="77777777" w:rsidR="0076122B" w:rsidRPr="00052B9F" w:rsidRDefault="0076122B" w:rsidP="003367B3">
      <w:pPr>
        <w:jc w:val="both"/>
        <w:rPr>
          <w:i/>
          <w:color w:val="000000" w:themeColor="text1"/>
        </w:rPr>
      </w:pPr>
    </w:p>
    <w:p w14:paraId="262BE031" w14:textId="77777777" w:rsidR="000E3280" w:rsidRPr="00052B9F" w:rsidRDefault="000E3280" w:rsidP="003367B3">
      <w:pPr>
        <w:rPr>
          <w:color w:val="000000" w:themeColor="text1"/>
        </w:rPr>
      </w:pPr>
      <w:r w:rsidRPr="00052B9F">
        <w:rPr>
          <w:color w:val="000000" w:themeColor="text1"/>
        </w:rPr>
        <w:t>A hallmark of its robust education programs, the Pasadena Symphony Association has served the youth of the region for over five decades through the Pasadena Youth Symphony Orchestras (PYSO), comprised of five performing ensembles with over 300 gifted 4</w:t>
      </w:r>
      <w:r w:rsidRPr="00052B9F">
        <w:rPr>
          <w:color w:val="000000" w:themeColor="text1"/>
          <w:vertAlign w:val="superscript"/>
        </w:rPr>
        <w:t>th</w:t>
      </w:r>
      <w:r w:rsidRPr="00052B9F">
        <w:rPr>
          <w:color w:val="000000" w:themeColor="text1"/>
        </w:rPr>
        <w:t>-12</w:t>
      </w:r>
      <w:r w:rsidRPr="00052B9F">
        <w:rPr>
          <w:color w:val="000000" w:themeColor="text1"/>
          <w:vertAlign w:val="superscript"/>
        </w:rPr>
        <w:t>th</w:t>
      </w:r>
      <w:r w:rsidRPr="00052B9F">
        <w:rPr>
          <w:color w:val="000000" w:themeColor="text1"/>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052B9F">
        <w:rPr>
          <w:i/>
          <w:color w:val="000000" w:themeColor="text1"/>
        </w:rPr>
        <w:t>GLEE</w:t>
      </w:r>
      <w:r w:rsidRPr="00052B9F">
        <w:rPr>
          <w:color w:val="000000" w:themeColor="text1"/>
        </w:rPr>
        <w:t>.</w:t>
      </w:r>
    </w:p>
    <w:p w14:paraId="7C447504" w14:textId="77777777" w:rsidR="0076122B" w:rsidRPr="00052B9F" w:rsidRDefault="0076122B" w:rsidP="003367B3">
      <w:pPr>
        <w:jc w:val="both"/>
        <w:rPr>
          <w:color w:val="000000" w:themeColor="text1"/>
        </w:rPr>
      </w:pPr>
    </w:p>
    <w:p w14:paraId="694A03A6" w14:textId="77777777" w:rsidR="00497C93" w:rsidRPr="00052B9F" w:rsidRDefault="00497C93" w:rsidP="003367B3">
      <w:pPr>
        <w:rPr>
          <w:rFonts w:eastAsia="MS Mincho"/>
          <w:color w:val="000000" w:themeColor="text1"/>
        </w:rPr>
      </w:pPr>
      <w:r w:rsidRPr="00052B9F">
        <w:rPr>
          <w:rFonts w:eastAsia="MS Mincho"/>
          <w:color w:val="000000" w:themeColor="text1"/>
        </w:rPr>
        <w:t xml:space="preserve">The PSA provides people from all walks of life with powerful access points to the world of symphonic music. </w:t>
      </w:r>
    </w:p>
    <w:p w14:paraId="577AF868" w14:textId="77777777" w:rsidR="003D2C24" w:rsidRPr="00052B9F" w:rsidRDefault="003D2C24" w:rsidP="003367B3">
      <w:pPr>
        <w:pStyle w:val="MediumGrid2-Accent11"/>
        <w:rPr>
          <w:rFonts w:ascii="Times New Roman" w:hAnsi="Times New Roman"/>
          <w:b/>
          <w:color w:val="000000" w:themeColor="text1"/>
          <w:sz w:val="24"/>
          <w:szCs w:val="24"/>
        </w:rPr>
      </w:pPr>
    </w:p>
    <w:p w14:paraId="23988659" w14:textId="77777777" w:rsidR="00AD49A9" w:rsidRPr="00052B9F" w:rsidRDefault="00AD49A9" w:rsidP="003367B3">
      <w:pPr>
        <w:pStyle w:val="MediumGrid2-Accent11"/>
        <w:rPr>
          <w:rFonts w:ascii="Times New Roman" w:hAnsi="Times New Roman"/>
          <w:b/>
          <w:color w:val="000000" w:themeColor="text1"/>
          <w:sz w:val="24"/>
          <w:szCs w:val="24"/>
        </w:rPr>
      </w:pPr>
    </w:p>
    <w:p w14:paraId="2D66D2A2" w14:textId="77777777" w:rsidR="00232F29" w:rsidRPr="00052B9F" w:rsidRDefault="00A71FA2" w:rsidP="003367B3">
      <w:pPr>
        <w:pStyle w:val="MediumGrid2-Accent11"/>
        <w:rPr>
          <w:rFonts w:ascii="Times New Roman" w:hAnsi="Times New Roman"/>
          <w:b/>
          <w:color w:val="000000" w:themeColor="text1"/>
          <w:sz w:val="24"/>
          <w:szCs w:val="24"/>
        </w:rPr>
      </w:pPr>
      <w:r w:rsidRPr="00052B9F">
        <w:rPr>
          <w:rFonts w:ascii="Times New Roman" w:hAnsi="Times New Roman"/>
          <w:b/>
          <w:color w:val="000000" w:themeColor="text1"/>
          <w:sz w:val="24"/>
          <w:szCs w:val="24"/>
        </w:rPr>
        <w:t>ABOUT THE ARTISTS</w:t>
      </w:r>
    </w:p>
    <w:p w14:paraId="5CAB6392" w14:textId="77777777" w:rsidR="00A71FA2" w:rsidRPr="00052B9F" w:rsidRDefault="00A71FA2" w:rsidP="003367B3">
      <w:pPr>
        <w:pStyle w:val="MediumGrid2-Accent11"/>
        <w:rPr>
          <w:rFonts w:ascii="Times New Roman" w:hAnsi="Times New Roman"/>
          <w:color w:val="000000" w:themeColor="text1"/>
          <w:sz w:val="24"/>
          <w:szCs w:val="24"/>
        </w:rPr>
      </w:pPr>
    </w:p>
    <w:p w14:paraId="3617C642" w14:textId="77777777" w:rsidR="00A71FA2" w:rsidRPr="00052B9F" w:rsidRDefault="003D2C24" w:rsidP="003367B3">
      <w:pPr>
        <w:pStyle w:val="MediumGrid2-Accent11"/>
        <w:rPr>
          <w:rFonts w:ascii="Times New Roman" w:hAnsi="Times New Roman"/>
          <w:b/>
          <w:color w:val="000000" w:themeColor="text1"/>
          <w:sz w:val="24"/>
          <w:szCs w:val="24"/>
        </w:rPr>
      </w:pPr>
      <w:r w:rsidRPr="00052B9F">
        <w:rPr>
          <w:rFonts w:ascii="Times New Roman" w:hAnsi="Times New Roman"/>
          <w:b/>
          <w:color w:val="000000" w:themeColor="text1"/>
          <w:sz w:val="24"/>
          <w:szCs w:val="24"/>
        </w:rPr>
        <w:t>David Lockington</w:t>
      </w:r>
    </w:p>
    <w:p w14:paraId="491DB33C" w14:textId="77777777" w:rsidR="003D2C24" w:rsidRPr="00052B9F" w:rsidRDefault="003367B3" w:rsidP="003367B3">
      <w:pPr>
        <w:pStyle w:val="MediumGrid2-Accent11"/>
        <w:rPr>
          <w:rFonts w:ascii="Times New Roman" w:hAnsi="Times New Roman"/>
          <w:b/>
          <w:color w:val="000000" w:themeColor="text1"/>
          <w:sz w:val="24"/>
          <w:szCs w:val="24"/>
        </w:rPr>
      </w:pPr>
      <w:r w:rsidRPr="00052B9F">
        <w:rPr>
          <w:rFonts w:ascii="Times New Roman" w:hAnsi="Times New Roman"/>
          <w:b/>
          <w:color w:val="000000" w:themeColor="text1"/>
          <w:sz w:val="24"/>
          <w:szCs w:val="24"/>
        </w:rPr>
        <w:t>Conductor</w:t>
      </w:r>
    </w:p>
    <w:p w14:paraId="1371D5CC" w14:textId="77777777" w:rsidR="00A71FA2" w:rsidRPr="00052B9F" w:rsidRDefault="00A71FA2" w:rsidP="003367B3">
      <w:pPr>
        <w:pStyle w:val="MediumGrid2-Accent11"/>
        <w:rPr>
          <w:rFonts w:ascii="Times New Roman" w:hAnsi="Times New Roman"/>
          <w:color w:val="000000" w:themeColor="text1"/>
          <w:sz w:val="24"/>
          <w:szCs w:val="24"/>
        </w:rPr>
      </w:pPr>
    </w:p>
    <w:p w14:paraId="1123B426" w14:textId="77777777" w:rsidR="007A6BC5" w:rsidRPr="00052B9F" w:rsidRDefault="00840A3E" w:rsidP="003367B3">
      <w:pPr>
        <w:rPr>
          <w:color w:val="000000" w:themeColor="text1"/>
        </w:rPr>
      </w:pPr>
      <w:r w:rsidRPr="00052B9F">
        <w:rPr>
          <w:color w:val="000000" w:themeColor="text1"/>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14:paraId="21C2E2C2" w14:textId="77777777" w:rsidR="007A6BC5" w:rsidRPr="00052B9F" w:rsidRDefault="007A6BC5" w:rsidP="003367B3">
      <w:pPr>
        <w:rPr>
          <w:color w:val="000000" w:themeColor="text1"/>
        </w:rPr>
      </w:pPr>
    </w:p>
    <w:p w14:paraId="4C81F4DB" w14:textId="77777777" w:rsidR="00A71FA2" w:rsidRPr="00052B9F" w:rsidRDefault="00840A3E" w:rsidP="003367B3">
      <w:pPr>
        <w:rPr>
          <w:color w:val="000000" w:themeColor="text1"/>
        </w:rPr>
      </w:pPr>
      <w:r w:rsidRPr="00052B9F">
        <w:rPr>
          <w:color w:val="000000" w:themeColor="text1"/>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052B9F">
        <w:rPr>
          <w:color w:val="000000" w:themeColor="text1"/>
        </w:rPr>
        <w:br/>
      </w:r>
      <w:r w:rsidRPr="00052B9F">
        <w:rPr>
          <w:color w:val="000000" w:themeColor="text1"/>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052B9F">
        <w:rPr>
          <w:color w:val="000000" w:themeColor="text1"/>
        </w:rPr>
        <w:br/>
      </w:r>
      <w:r w:rsidRPr="00052B9F">
        <w:rPr>
          <w:color w:val="000000" w:themeColor="text1"/>
        </w:rPr>
        <w:br/>
      </w:r>
      <w:r w:rsidRPr="00052B9F">
        <w:rPr>
          <w:color w:val="000000" w:themeColor="text1"/>
        </w:rPr>
        <w:lastRenderedPageBreak/>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553E97" w:rsidRPr="00052B9F">
        <w:rPr>
          <w:color w:val="000000" w:themeColor="text1"/>
        </w:rPr>
        <w:t xml:space="preserve"> </w:t>
      </w:r>
      <w:r w:rsidRPr="00052B9F">
        <w:rPr>
          <w:color w:val="000000" w:themeColor="text1"/>
        </w:rPr>
        <w:t>and led the English Chamber Orchestra on a tour in Asia.</w:t>
      </w:r>
      <w:r w:rsidRPr="00052B9F">
        <w:rPr>
          <w:color w:val="000000" w:themeColor="text1"/>
        </w:rPr>
        <w:br/>
      </w:r>
      <w:r w:rsidRPr="00052B9F">
        <w:rPr>
          <w:color w:val="000000" w:themeColor="text1"/>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052B9F">
        <w:rPr>
          <w:color w:val="000000" w:themeColor="text1"/>
        </w:rPr>
        <w:br/>
      </w:r>
      <w:r w:rsidRPr="00052B9F">
        <w:rPr>
          <w:color w:val="000000" w:themeColor="text1"/>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14:paraId="309B613B" w14:textId="77777777" w:rsidR="00A71FA2" w:rsidRPr="00052B9F" w:rsidRDefault="00A71FA2" w:rsidP="003367B3">
      <w:pPr>
        <w:pStyle w:val="MediumGrid2-Accent11"/>
        <w:rPr>
          <w:rFonts w:ascii="Times New Roman" w:hAnsi="Times New Roman"/>
          <w:color w:val="000000" w:themeColor="text1"/>
          <w:sz w:val="24"/>
          <w:szCs w:val="24"/>
        </w:rPr>
      </w:pPr>
    </w:p>
    <w:p w14:paraId="53EDEEF2" w14:textId="77777777" w:rsidR="00E367DE" w:rsidRPr="00052B9F" w:rsidRDefault="00E367DE" w:rsidP="003367B3">
      <w:pPr>
        <w:rPr>
          <w:b/>
          <w:color w:val="000000" w:themeColor="text1"/>
        </w:rPr>
      </w:pPr>
    </w:p>
    <w:p w14:paraId="44007C51" w14:textId="77777777" w:rsidR="008B4335" w:rsidRPr="00052B9F" w:rsidRDefault="008B4335" w:rsidP="008B4335">
      <w:pPr>
        <w:rPr>
          <w:b/>
        </w:rPr>
      </w:pPr>
      <w:r w:rsidRPr="00052B9F">
        <w:rPr>
          <w:b/>
        </w:rPr>
        <w:t>Rodolfo Leone</w:t>
      </w:r>
      <w:r w:rsidRPr="00052B9F">
        <w:rPr>
          <w:b/>
        </w:rPr>
        <w:br/>
        <w:t>Piano</w:t>
      </w:r>
    </w:p>
    <w:p w14:paraId="61AE0C43" w14:textId="77777777" w:rsidR="008B4335" w:rsidRPr="00052B9F" w:rsidRDefault="008B4335" w:rsidP="008B4335">
      <w:r w:rsidRPr="00052B9F">
        <w:t>The First Prize Winner at the 15th International Beethoven Piano Competition Vienna in 2017, twenty-six-year old pianist Rodolfo Leone has already amassed an extensive list of major international performances. His playing has been described as having “impeccable style” and “absolute technical control” with “hands that every pianist would like to have” (</w:t>
      </w:r>
      <w:r w:rsidRPr="00052B9F">
        <w:rPr>
          <w:i/>
        </w:rPr>
        <w:t>Il Nuovo Amico).</w:t>
      </w:r>
    </w:p>
    <w:p w14:paraId="6D194233" w14:textId="77777777" w:rsidR="008B4335" w:rsidRPr="00052B9F" w:rsidRDefault="008B4335" w:rsidP="008B4335"/>
    <w:p w14:paraId="7D0D92E3" w14:textId="77777777" w:rsidR="008B4335" w:rsidRPr="00052B9F" w:rsidRDefault="008B4335" w:rsidP="008B4335">
      <w:r w:rsidRPr="00052B9F">
        <w:t>A native of Turin, Italy, he plays with “a maturity and awareness that usually develops at a later age” (</w:t>
      </w:r>
      <w:r w:rsidRPr="00052B9F">
        <w:rPr>
          <w:i/>
        </w:rPr>
        <w:t>L’Eco di Bergamo</w:t>
      </w:r>
      <w:r w:rsidRPr="00052B9F">
        <w:t>) and has appeared in major concert halls from Los Angeles to China.</w:t>
      </w:r>
      <w:r w:rsidRPr="00052B9F">
        <w:br/>
        <w:t>Mr. Leone made his orchestral debut in 2013 performing Rachmaninov’s Piano Concerto No. 3 with the Haydn Orchestra of Bolzano and Trento (Italy). The following year he returned to the Haydn Orchestra to perform Shostakovich’s Piano Concerto No. 1 on tour with conductor Francesco Angelico. In 2014, Mr. Leone made his North American debut performing Liszt’s Piano Concerto No. 1 with the Toronto Concert Orchestra and in 2016 made his Los Angeles debut at Walt Disney Concert Hall with the Colburn Orchestra and conductor Stéphane Denève. Mr. Leone is a frequent chamber music and recital partner of cellist, Lynn Harrell, a fellow Los Angeles resident.</w:t>
      </w:r>
    </w:p>
    <w:p w14:paraId="0CC9121E" w14:textId="77777777" w:rsidR="008B4335" w:rsidRPr="00052B9F" w:rsidRDefault="008B4335" w:rsidP="008B4335"/>
    <w:p w14:paraId="18C8C1EC" w14:textId="77777777" w:rsidR="008B4335" w:rsidRPr="00052B9F" w:rsidRDefault="008B4335" w:rsidP="008B4335">
      <w:r w:rsidRPr="00052B9F">
        <w:t xml:space="preserve">Mr. Leone has performed extensively throughout Europe, North America and China. These performances include debuts in venues including: the Musikverein in Vienna, Austria; Steinway Hall in London, U.K.; the Music Hall of the National Centre for the Performing Arts in Beijing, China; Politeama Theatre in Palermo, Italy; the Mozart Concert Hall of Accademia Filarmonica </w:t>
      </w:r>
      <w:r w:rsidRPr="00052B9F">
        <w:lastRenderedPageBreak/>
        <w:t>in Bologna, Italy; the BASF Gesellschaftshaus in Ludwigshafen, Germany; and the Koerner Hall in Toronto, Canada. His performances have been broadcast live from Vienna, Austria, on Radio Ö1, Berlin, Germany, on Deutschlandradio Kultur and from Bolzano, Italy, on Radio Rai and RaiTRE TV.</w:t>
      </w:r>
    </w:p>
    <w:p w14:paraId="68C436F9" w14:textId="77777777" w:rsidR="008B4335" w:rsidRPr="00052B9F" w:rsidRDefault="008B4335" w:rsidP="008B4335"/>
    <w:p w14:paraId="4A7DF028" w14:textId="77777777" w:rsidR="008B4335" w:rsidRPr="00052B9F" w:rsidRDefault="008B4335" w:rsidP="008B4335">
      <w:r w:rsidRPr="00052B9F">
        <w:t>A top-prize winner of several major piano competitions, Mr. Leone was awarded second prize at the 2014 Toronto International Piano Competition and second prize at the 2013 Busoni International Piano Competition (first prize was not awarded).</w:t>
      </w:r>
      <w:r w:rsidRPr="00052B9F">
        <w:br/>
      </w:r>
    </w:p>
    <w:p w14:paraId="5C73187A" w14:textId="77777777" w:rsidR="008B4335" w:rsidRPr="00052B9F" w:rsidRDefault="008B4335" w:rsidP="008B4335">
      <w:r w:rsidRPr="00052B9F">
        <w:t>Mr. Leone has been awarded a Masters of Music from the Colburn Conservatory of Music in Los Angeles, California, where he continues to study with Fabio Bidini. He previously studied at the Hanns Eisler School of Music in Berlin, Germany and at the G.Rossini Conservatory in Pesaro, Italy.</w:t>
      </w:r>
    </w:p>
    <w:p w14:paraId="2357959F" w14:textId="77777777" w:rsidR="00624006" w:rsidRPr="00052B9F" w:rsidRDefault="00624006" w:rsidP="00624006">
      <w:pPr>
        <w:pStyle w:val="ListParagraph"/>
        <w:ind w:left="1080"/>
        <w:rPr>
          <w:color w:val="000000" w:themeColor="text1"/>
        </w:rPr>
      </w:pPr>
    </w:p>
    <w:p w14:paraId="1B491E7E" w14:textId="68781656" w:rsidR="00A71FA2" w:rsidRPr="00052B9F" w:rsidRDefault="007377F2" w:rsidP="003367B3">
      <w:pPr>
        <w:numPr>
          <w:ilvl w:val="0"/>
          <w:numId w:val="6"/>
        </w:numPr>
        <w:autoSpaceDE w:val="0"/>
        <w:autoSpaceDN w:val="0"/>
        <w:adjustRightInd w:val="0"/>
        <w:jc w:val="center"/>
        <w:rPr>
          <w:i/>
          <w:color w:val="000000" w:themeColor="text1"/>
        </w:rPr>
      </w:pPr>
      <w:r w:rsidRPr="00052B9F">
        <w:rPr>
          <w:i/>
          <w:color w:val="000000" w:themeColor="text1"/>
        </w:rPr>
        <w:t>end   -</w:t>
      </w:r>
    </w:p>
    <w:sectPr w:rsidR="00A71FA2" w:rsidRPr="00052B9F" w:rsidSect="00A5189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AB9E" w14:textId="77777777" w:rsidR="00FB6D49" w:rsidRDefault="00FB6D49" w:rsidP="00C72543">
      <w:r>
        <w:separator/>
      </w:r>
    </w:p>
  </w:endnote>
  <w:endnote w:type="continuationSeparator" w:id="0">
    <w:p w14:paraId="31CC5148" w14:textId="77777777" w:rsidR="00FB6D49" w:rsidRDefault="00FB6D49"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cher">
    <w:panose1 w:val="02000000000000000000"/>
    <w:charset w:val="00"/>
    <w:family w:val="auto"/>
    <w:notTrueType/>
    <w:pitch w:val="variable"/>
    <w:sig w:usb0="A000007F" w:usb1="4000005B" w:usb2="00000000" w:usb3="00000000" w:csb0="0000008B"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2A53" w14:textId="77777777" w:rsidR="00FB6D49" w:rsidRDefault="00FB6D49" w:rsidP="00C72543">
      <w:r>
        <w:separator/>
      </w:r>
    </w:p>
  </w:footnote>
  <w:footnote w:type="continuationSeparator" w:id="0">
    <w:p w14:paraId="178FDE5D" w14:textId="77777777" w:rsidR="00FB6D49" w:rsidRDefault="00FB6D49"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pt;height:11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9"/>
    <w:rsid w:val="0001395B"/>
    <w:rsid w:val="0002052B"/>
    <w:rsid w:val="00025EC4"/>
    <w:rsid w:val="00026B65"/>
    <w:rsid w:val="00026BDD"/>
    <w:rsid w:val="000307F6"/>
    <w:rsid w:val="000317DD"/>
    <w:rsid w:val="00031E13"/>
    <w:rsid w:val="000356EF"/>
    <w:rsid w:val="00041D82"/>
    <w:rsid w:val="0004344D"/>
    <w:rsid w:val="0004751D"/>
    <w:rsid w:val="00052B9F"/>
    <w:rsid w:val="00056D08"/>
    <w:rsid w:val="000645EF"/>
    <w:rsid w:val="000C29C9"/>
    <w:rsid w:val="000C3C4F"/>
    <w:rsid w:val="000D10CB"/>
    <w:rsid w:val="000D4324"/>
    <w:rsid w:val="000D5379"/>
    <w:rsid w:val="000D7388"/>
    <w:rsid w:val="000E3280"/>
    <w:rsid w:val="000F6FE8"/>
    <w:rsid w:val="00111D5B"/>
    <w:rsid w:val="001123F6"/>
    <w:rsid w:val="001372A4"/>
    <w:rsid w:val="00140C1C"/>
    <w:rsid w:val="001437A7"/>
    <w:rsid w:val="00191D1D"/>
    <w:rsid w:val="0019720A"/>
    <w:rsid w:val="001A5FAD"/>
    <w:rsid w:val="001B6D2C"/>
    <w:rsid w:val="001C1A77"/>
    <w:rsid w:val="001E21A1"/>
    <w:rsid w:val="001E2AE3"/>
    <w:rsid w:val="00202B65"/>
    <w:rsid w:val="0020567A"/>
    <w:rsid w:val="002153AB"/>
    <w:rsid w:val="00232F29"/>
    <w:rsid w:val="00253256"/>
    <w:rsid w:val="00253F57"/>
    <w:rsid w:val="00263933"/>
    <w:rsid w:val="002727E5"/>
    <w:rsid w:val="00283FAC"/>
    <w:rsid w:val="00294B18"/>
    <w:rsid w:val="002A2302"/>
    <w:rsid w:val="002A3F5E"/>
    <w:rsid w:val="002B7538"/>
    <w:rsid w:val="002B7BF9"/>
    <w:rsid w:val="002E7AD6"/>
    <w:rsid w:val="003078A7"/>
    <w:rsid w:val="0031138E"/>
    <w:rsid w:val="00317658"/>
    <w:rsid w:val="00323441"/>
    <w:rsid w:val="00326FE2"/>
    <w:rsid w:val="00335FA1"/>
    <w:rsid w:val="003367B3"/>
    <w:rsid w:val="00342A00"/>
    <w:rsid w:val="0034754E"/>
    <w:rsid w:val="003659FD"/>
    <w:rsid w:val="00375147"/>
    <w:rsid w:val="00382077"/>
    <w:rsid w:val="0038371D"/>
    <w:rsid w:val="00393099"/>
    <w:rsid w:val="0039398E"/>
    <w:rsid w:val="003A554C"/>
    <w:rsid w:val="003C1499"/>
    <w:rsid w:val="003D2C24"/>
    <w:rsid w:val="003E59E2"/>
    <w:rsid w:val="003F1052"/>
    <w:rsid w:val="003F1059"/>
    <w:rsid w:val="003F3799"/>
    <w:rsid w:val="00400191"/>
    <w:rsid w:val="0040759F"/>
    <w:rsid w:val="00414A65"/>
    <w:rsid w:val="004232BD"/>
    <w:rsid w:val="004334D2"/>
    <w:rsid w:val="00451756"/>
    <w:rsid w:val="004877B8"/>
    <w:rsid w:val="0049553F"/>
    <w:rsid w:val="004965E1"/>
    <w:rsid w:val="00497C93"/>
    <w:rsid w:val="004B5D58"/>
    <w:rsid w:val="004B64D9"/>
    <w:rsid w:val="004C16CD"/>
    <w:rsid w:val="004C302F"/>
    <w:rsid w:val="004D14AF"/>
    <w:rsid w:val="004D72DE"/>
    <w:rsid w:val="004F439C"/>
    <w:rsid w:val="005052A5"/>
    <w:rsid w:val="00507EE5"/>
    <w:rsid w:val="00541646"/>
    <w:rsid w:val="00545AAE"/>
    <w:rsid w:val="00553E97"/>
    <w:rsid w:val="0056259F"/>
    <w:rsid w:val="005702B2"/>
    <w:rsid w:val="00571E6F"/>
    <w:rsid w:val="0058420C"/>
    <w:rsid w:val="00591CAC"/>
    <w:rsid w:val="0059279B"/>
    <w:rsid w:val="005A3F36"/>
    <w:rsid w:val="005A40DB"/>
    <w:rsid w:val="005A4FD6"/>
    <w:rsid w:val="005A6779"/>
    <w:rsid w:val="005B6828"/>
    <w:rsid w:val="005E693B"/>
    <w:rsid w:val="005E7657"/>
    <w:rsid w:val="006038BD"/>
    <w:rsid w:val="00624006"/>
    <w:rsid w:val="006321E2"/>
    <w:rsid w:val="00637901"/>
    <w:rsid w:val="00640C8F"/>
    <w:rsid w:val="00647213"/>
    <w:rsid w:val="006537B5"/>
    <w:rsid w:val="00665B96"/>
    <w:rsid w:val="00671D2C"/>
    <w:rsid w:val="00683C53"/>
    <w:rsid w:val="0069245E"/>
    <w:rsid w:val="00695691"/>
    <w:rsid w:val="006A7E37"/>
    <w:rsid w:val="006B4D12"/>
    <w:rsid w:val="006C0BE6"/>
    <w:rsid w:val="006C5DE8"/>
    <w:rsid w:val="006F0309"/>
    <w:rsid w:val="006F0CE4"/>
    <w:rsid w:val="006F5AC5"/>
    <w:rsid w:val="007073E0"/>
    <w:rsid w:val="00711E44"/>
    <w:rsid w:val="00727024"/>
    <w:rsid w:val="007312F6"/>
    <w:rsid w:val="00733142"/>
    <w:rsid w:val="007377F2"/>
    <w:rsid w:val="007403C5"/>
    <w:rsid w:val="00742354"/>
    <w:rsid w:val="00754511"/>
    <w:rsid w:val="007574F2"/>
    <w:rsid w:val="00760178"/>
    <w:rsid w:val="00760A09"/>
    <w:rsid w:val="0076122B"/>
    <w:rsid w:val="0078137A"/>
    <w:rsid w:val="00792E34"/>
    <w:rsid w:val="0079773A"/>
    <w:rsid w:val="007A6BC5"/>
    <w:rsid w:val="007B3134"/>
    <w:rsid w:val="007B4BDB"/>
    <w:rsid w:val="007C436C"/>
    <w:rsid w:val="007C4545"/>
    <w:rsid w:val="007D4FB7"/>
    <w:rsid w:val="007D62E1"/>
    <w:rsid w:val="007F15F6"/>
    <w:rsid w:val="007F3F3E"/>
    <w:rsid w:val="007F648B"/>
    <w:rsid w:val="007F7DE1"/>
    <w:rsid w:val="008001AD"/>
    <w:rsid w:val="00805265"/>
    <w:rsid w:val="008071D4"/>
    <w:rsid w:val="008149D9"/>
    <w:rsid w:val="008259E3"/>
    <w:rsid w:val="008262D3"/>
    <w:rsid w:val="00840A3E"/>
    <w:rsid w:val="00840B2C"/>
    <w:rsid w:val="00851918"/>
    <w:rsid w:val="00854BDE"/>
    <w:rsid w:val="0085570E"/>
    <w:rsid w:val="00865E42"/>
    <w:rsid w:val="008727A0"/>
    <w:rsid w:val="008B4335"/>
    <w:rsid w:val="008B44BD"/>
    <w:rsid w:val="008C1179"/>
    <w:rsid w:val="008D406C"/>
    <w:rsid w:val="008D6FC5"/>
    <w:rsid w:val="008E055C"/>
    <w:rsid w:val="008E30D0"/>
    <w:rsid w:val="008E35B6"/>
    <w:rsid w:val="008F1813"/>
    <w:rsid w:val="008F2A76"/>
    <w:rsid w:val="00900274"/>
    <w:rsid w:val="00906583"/>
    <w:rsid w:val="00911616"/>
    <w:rsid w:val="00913CB5"/>
    <w:rsid w:val="00925E20"/>
    <w:rsid w:val="0094395E"/>
    <w:rsid w:val="00952311"/>
    <w:rsid w:val="00953E0F"/>
    <w:rsid w:val="00954178"/>
    <w:rsid w:val="00961DD7"/>
    <w:rsid w:val="00964B84"/>
    <w:rsid w:val="00967F49"/>
    <w:rsid w:val="00972C35"/>
    <w:rsid w:val="009A0983"/>
    <w:rsid w:val="009A1F58"/>
    <w:rsid w:val="009A4EA9"/>
    <w:rsid w:val="009B231D"/>
    <w:rsid w:val="009B5A9B"/>
    <w:rsid w:val="009B7309"/>
    <w:rsid w:val="009D34CE"/>
    <w:rsid w:val="009E60D6"/>
    <w:rsid w:val="009E6FF8"/>
    <w:rsid w:val="009E7DF8"/>
    <w:rsid w:val="009F4F7D"/>
    <w:rsid w:val="00A00D70"/>
    <w:rsid w:val="00A03CB7"/>
    <w:rsid w:val="00A074D8"/>
    <w:rsid w:val="00A07B91"/>
    <w:rsid w:val="00A1417D"/>
    <w:rsid w:val="00A17219"/>
    <w:rsid w:val="00A31BA0"/>
    <w:rsid w:val="00A41062"/>
    <w:rsid w:val="00A50AF2"/>
    <w:rsid w:val="00A51891"/>
    <w:rsid w:val="00A5527D"/>
    <w:rsid w:val="00A61E9A"/>
    <w:rsid w:val="00A66C9F"/>
    <w:rsid w:val="00A71FA2"/>
    <w:rsid w:val="00A74585"/>
    <w:rsid w:val="00A7739C"/>
    <w:rsid w:val="00AA19B9"/>
    <w:rsid w:val="00AB77B4"/>
    <w:rsid w:val="00AC2813"/>
    <w:rsid w:val="00AD270F"/>
    <w:rsid w:val="00AD49A9"/>
    <w:rsid w:val="00AE0410"/>
    <w:rsid w:val="00AF3798"/>
    <w:rsid w:val="00AF4B7B"/>
    <w:rsid w:val="00B16498"/>
    <w:rsid w:val="00B57821"/>
    <w:rsid w:val="00B72643"/>
    <w:rsid w:val="00B87045"/>
    <w:rsid w:val="00B92BBE"/>
    <w:rsid w:val="00B97AE5"/>
    <w:rsid w:val="00BA33DE"/>
    <w:rsid w:val="00BB271B"/>
    <w:rsid w:val="00BC04AF"/>
    <w:rsid w:val="00BD56C1"/>
    <w:rsid w:val="00BE0664"/>
    <w:rsid w:val="00BE4D14"/>
    <w:rsid w:val="00BF030D"/>
    <w:rsid w:val="00BF2360"/>
    <w:rsid w:val="00C018FD"/>
    <w:rsid w:val="00C10103"/>
    <w:rsid w:val="00C2166D"/>
    <w:rsid w:val="00C21C29"/>
    <w:rsid w:val="00C46138"/>
    <w:rsid w:val="00C549C0"/>
    <w:rsid w:val="00C5578F"/>
    <w:rsid w:val="00C63D4C"/>
    <w:rsid w:val="00C717A2"/>
    <w:rsid w:val="00C72543"/>
    <w:rsid w:val="00C77EB2"/>
    <w:rsid w:val="00C83C1B"/>
    <w:rsid w:val="00C858BC"/>
    <w:rsid w:val="00C91D83"/>
    <w:rsid w:val="00CB4EA1"/>
    <w:rsid w:val="00CB7BA4"/>
    <w:rsid w:val="00CC32C4"/>
    <w:rsid w:val="00CC585D"/>
    <w:rsid w:val="00D04BD2"/>
    <w:rsid w:val="00D1371D"/>
    <w:rsid w:val="00D25917"/>
    <w:rsid w:val="00D37AFD"/>
    <w:rsid w:val="00D37C2E"/>
    <w:rsid w:val="00D44D04"/>
    <w:rsid w:val="00D45508"/>
    <w:rsid w:val="00D461AC"/>
    <w:rsid w:val="00D53676"/>
    <w:rsid w:val="00D56597"/>
    <w:rsid w:val="00D579AC"/>
    <w:rsid w:val="00D64C33"/>
    <w:rsid w:val="00D8454D"/>
    <w:rsid w:val="00DA0553"/>
    <w:rsid w:val="00DA76DE"/>
    <w:rsid w:val="00DC493B"/>
    <w:rsid w:val="00DD37F1"/>
    <w:rsid w:val="00DD7DF2"/>
    <w:rsid w:val="00DE1D47"/>
    <w:rsid w:val="00DE5862"/>
    <w:rsid w:val="00DF24D4"/>
    <w:rsid w:val="00DF4310"/>
    <w:rsid w:val="00E00017"/>
    <w:rsid w:val="00E00EC2"/>
    <w:rsid w:val="00E228C2"/>
    <w:rsid w:val="00E367DE"/>
    <w:rsid w:val="00E4654A"/>
    <w:rsid w:val="00E47FD5"/>
    <w:rsid w:val="00E62DAA"/>
    <w:rsid w:val="00E64CEC"/>
    <w:rsid w:val="00E73879"/>
    <w:rsid w:val="00E74B17"/>
    <w:rsid w:val="00E751DB"/>
    <w:rsid w:val="00E75E73"/>
    <w:rsid w:val="00E8409D"/>
    <w:rsid w:val="00E97CA4"/>
    <w:rsid w:val="00EA050D"/>
    <w:rsid w:val="00EA145A"/>
    <w:rsid w:val="00EB5A01"/>
    <w:rsid w:val="00EC3448"/>
    <w:rsid w:val="00EC7E8F"/>
    <w:rsid w:val="00EE064A"/>
    <w:rsid w:val="00EE0C96"/>
    <w:rsid w:val="00EF0D0E"/>
    <w:rsid w:val="00F10A40"/>
    <w:rsid w:val="00F1412E"/>
    <w:rsid w:val="00F353AC"/>
    <w:rsid w:val="00F4097A"/>
    <w:rsid w:val="00F4577B"/>
    <w:rsid w:val="00F510B3"/>
    <w:rsid w:val="00F64389"/>
    <w:rsid w:val="00F67A5A"/>
    <w:rsid w:val="00F71051"/>
    <w:rsid w:val="00F75C87"/>
    <w:rsid w:val="00F80F01"/>
    <w:rsid w:val="00F82A6B"/>
    <w:rsid w:val="00F9128C"/>
    <w:rsid w:val="00FB2E09"/>
    <w:rsid w:val="00FB343B"/>
    <w:rsid w:val="00FB6D49"/>
    <w:rsid w:val="00FE2430"/>
    <w:rsid w:val="00FF2517"/>
    <w:rsid w:val="00FF2DCC"/>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1306"/>
  <w15:chartTrackingRefBased/>
  <w15:docId w15:val="{65A644B3-BED8-624A-87BC-979B1D2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545AAE"/>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styleId="UnresolvedMention">
    <w:name w:val="Unresolved Mention"/>
    <w:basedOn w:val="DefaultParagraphFont"/>
    <w:uiPriority w:val="52"/>
    <w:rsid w:val="003367B3"/>
    <w:rPr>
      <w:color w:val="605E5C"/>
      <w:shd w:val="clear" w:color="auto" w:fill="E1DFDD"/>
    </w:rPr>
  </w:style>
  <w:style w:type="character" w:styleId="Strong">
    <w:name w:val="Strong"/>
    <w:basedOn w:val="DefaultParagraphFont"/>
    <w:uiPriority w:val="22"/>
    <w:qFormat/>
    <w:rsid w:val="003367B3"/>
    <w:rPr>
      <w:b/>
      <w:bCs/>
    </w:rPr>
  </w:style>
  <w:style w:type="paragraph" w:styleId="ListParagraph">
    <w:name w:val="List Paragraph"/>
    <w:basedOn w:val="Normal"/>
    <w:uiPriority w:val="72"/>
    <w:qFormat/>
    <w:rsid w:val="0062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13168012">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535848109">
      <w:bodyDiv w:val="1"/>
      <w:marLeft w:val="0"/>
      <w:marRight w:val="0"/>
      <w:marTop w:val="0"/>
      <w:marBottom w:val="0"/>
      <w:divBdr>
        <w:top w:val="none" w:sz="0" w:space="0" w:color="auto"/>
        <w:left w:val="none" w:sz="0" w:space="0" w:color="auto"/>
        <w:bottom w:val="none" w:sz="0" w:space="0" w:color="auto"/>
        <w:right w:val="none" w:sz="0" w:space="0" w:color="auto"/>
      </w:divBdr>
      <w:divsChild>
        <w:div w:id="1618414964">
          <w:marLeft w:val="0"/>
          <w:marRight w:val="0"/>
          <w:marTop w:val="0"/>
          <w:marBottom w:val="0"/>
          <w:divBdr>
            <w:top w:val="none" w:sz="0" w:space="0" w:color="auto"/>
            <w:left w:val="none" w:sz="0" w:space="0" w:color="auto"/>
            <w:bottom w:val="none" w:sz="0" w:space="0" w:color="auto"/>
            <w:right w:val="none" w:sz="0" w:space="0" w:color="auto"/>
          </w:divBdr>
          <w:divsChild>
            <w:div w:id="928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7485">
      <w:bodyDiv w:val="1"/>
      <w:marLeft w:val="0"/>
      <w:marRight w:val="0"/>
      <w:marTop w:val="0"/>
      <w:marBottom w:val="0"/>
      <w:divBdr>
        <w:top w:val="none" w:sz="0" w:space="0" w:color="auto"/>
        <w:left w:val="none" w:sz="0" w:space="0" w:color="auto"/>
        <w:bottom w:val="none" w:sz="0" w:space="0" w:color="auto"/>
        <w:right w:val="none" w:sz="0" w:space="0" w:color="auto"/>
      </w:divBdr>
    </w:div>
    <w:div w:id="78311321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203634457">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618678579">
      <w:bodyDiv w:val="1"/>
      <w:marLeft w:val="0"/>
      <w:marRight w:val="0"/>
      <w:marTop w:val="0"/>
      <w:marBottom w:val="0"/>
      <w:divBdr>
        <w:top w:val="none" w:sz="0" w:space="0" w:color="auto"/>
        <w:left w:val="none" w:sz="0" w:space="0" w:color="auto"/>
        <w:bottom w:val="none" w:sz="0" w:space="0" w:color="auto"/>
        <w:right w:val="none" w:sz="0" w:space="0" w:color="auto"/>
      </w:divBdr>
    </w:div>
    <w:div w:id="1619532432">
      <w:bodyDiv w:val="1"/>
      <w:marLeft w:val="0"/>
      <w:marRight w:val="0"/>
      <w:marTop w:val="0"/>
      <w:marBottom w:val="0"/>
      <w:divBdr>
        <w:top w:val="none" w:sz="0" w:space="0" w:color="auto"/>
        <w:left w:val="none" w:sz="0" w:space="0" w:color="auto"/>
        <w:bottom w:val="none" w:sz="0" w:space="0" w:color="auto"/>
        <w:right w:val="none" w:sz="0" w:space="0" w:color="auto"/>
      </w:divBdr>
    </w:div>
    <w:div w:id="1648127546">
      <w:bodyDiv w:val="1"/>
      <w:marLeft w:val="0"/>
      <w:marRight w:val="0"/>
      <w:marTop w:val="0"/>
      <w:marBottom w:val="0"/>
      <w:divBdr>
        <w:top w:val="none" w:sz="0" w:space="0" w:color="auto"/>
        <w:left w:val="none" w:sz="0" w:space="0" w:color="auto"/>
        <w:bottom w:val="none" w:sz="0" w:space="0" w:color="auto"/>
        <w:right w:val="none" w:sz="0" w:space="0" w:color="auto"/>
      </w:divBdr>
    </w:div>
    <w:div w:id="1722174334">
      <w:bodyDiv w:val="1"/>
      <w:marLeft w:val="0"/>
      <w:marRight w:val="0"/>
      <w:marTop w:val="0"/>
      <w:marBottom w:val="0"/>
      <w:divBdr>
        <w:top w:val="none" w:sz="0" w:space="0" w:color="auto"/>
        <w:left w:val="none" w:sz="0" w:space="0" w:color="auto"/>
        <w:bottom w:val="none" w:sz="0" w:space="0" w:color="auto"/>
        <w:right w:val="none" w:sz="0" w:space="0" w:color="auto"/>
      </w:divBdr>
      <w:divsChild>
        <w:div w:id="16800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066919">
              <w:marLeft w:val="0"/>
              <w:marRight w:val="0"/>
              <w:marTop w:val="0"/>
              <w:marBottom w:val="0"/>
              <w:divBdr>
                <w:top w:val="none" w:sz="0" w:space="0" w:color="auto"/>
                <w:left w:val="none" w:sz="0" w:space="0" w:color="auto"/>
                <w:bottom w:val="none" w:sz="0" w:space="0" w:color="auto"/>
                <w:right w:val="none" w:sz="0" w:space="0" w:color="auto"/>
              </w:divBdr>
              <w:divsChild>
                <w:div w:id="30109382">
                  <w:marLeft w:val="0"/>
                  <w:marRight w:val="0"/>
                  <w:marTop w:val="0"/>
                  <w:marBottom w:val="0"/>
                  <w:divBdr>
                    <w:top w:val="none" w:sz="0" w:space="0" w:color="auto"/>
                    <w:left w:val="none" w:sz="0" w:space="0" w:color="auto"/>
                    <w:bottom w:val="none" w:sz="0" w:space="0" w:color="auto"/>
                    <w:right w:val="none" w:sz="0" w:space="0" w:color="auto"/>
                  </w:divBdr>
                  <w:divsChild>
                    <w:div w:id="984554615">
                      <w:marLeft w:val="0"/>
                      <w:marRight w:val="0"/>
                      <w:marTop w:val="0"/>
                      <w:marBottom w:val="0"/>
                      <w:divBdr>
                        <w:top w:val="none" w:sz="0" w:space="0" w:color="auto"/>
                        <w:left w:val="none" w:sz="0" w:space="0" w:color="auto"/>
                        <w:bottom w:val="none" w:sz="0" w:space="0" w:color="auto"/>
                        <w:right w:val="none" w:sz="0" w:space="0" w:color="auto"/>
                      </w:divBdr>
                      <w:divsChild>
                        <w:div w:id="1492411534">
                          <w:marLeft w:val="0"/>
                          <w:marRight w:val="0"/>
                          <w:marTop w:val="0"/>
                          <w:marBottom w:val="0"/>
                          <w:divBdr>
                            <w:top w:val="none" w:sz="0" w:space="0" w:color="auto"/>
                            <w:left w:val="none" w:sz="0" w:space="0" w:color="auto"/>
                            <w:bottom w:val="none" w:sz="0" w:space="0" w:color="auto"/>
                            <w:right w:val="none" w:sz="0" w:space="0" w:color="auto"/>
                          </w:divBdr>
                          <w:divsChild>
                            <w:div w:id="158460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126211">
                                  <w:marLeft w:val="0"/>
                                  <w:marRight w:val="0"/>
                                  <w:marTop w:val="0"/>
                                  <w:marBottom w:val="0"/>
                                  <w:divBdr>
                                    <w:top w:val="none" w:sz="0" w:space="0" w:color="auto"/>
                                    <w:left w:val="none" w:sz="0" w:space="0" w:color="auto"/>
                                    <w:bottom w:val="none" w:sz="0" w:space="0" w:color="auto"/>
                                    <w:right w:val="none" w:sz="0" w:space="0" w:color="auto"/>
                                  </w:divBdr>
                                  <w:divsChild>
                                    <w:div w:id="1716856898">
                                      <w:marLeft w:val="0"/>
                                      <w:marRight w:val="0"/>
                                      <w:marTop w:val="0"/>
                                      <w:marBottom w:val="0"/>
                                      <w:divBdr>
                                        <w:top w:val="none" w:sz="0" w:space="0" w:color="auto"/>
                                        <w:left w:val="none" w:sz="0" w:space="0" w:color="auto"/>
                                        <w:bottom w:val="none" w:sz="0" w:space="0" w:color="auto"/>
                                        <w:right w:val="none" w:sz="0" w:space="0" w:color="auto"/>
                                      </w:divBdr>
                                      <w:divsChild>
                                        <w:div w:id="1520463222">
                                          <w:marLeft w:val="0"/>
                                          <w:marRight w:val="0"/>
                                          <w:marTop w:val="0"/>
                                          <w:marBottom w:val="0"/>
                                          <w:divBdr>
                                            <w:top w:val="none" w:sz="0" w:space="0" w:color="auto"/>
                                            <w:left w:val="none" w:sz="0" w:space="0" w:color="auto"/>
                                            <w:bottom w:val="none" w:sz="0" w:space="0" w:color="auto"/>
                                            <w:right w:val="none" w:sz="0" w:space="0" w:color="auto"/>
                                          </w:divBdr>
                                          <w:divsChild>
                                            <w:div w:id="873618424">
                                              <w:marLeft w:val="0"/>
                                              <w:marRight w:val="0"/>
                                              <w:marTop w:val="0"/>
                                              <w:marBottom w:val="0"/>
                                              <w:divBdr>
                                                <w:top w:val="none" w:sz="0" w:space="0" w:color="auto"/>
                                                <w:left w:val="none" w:sz="0" w:space="0" w:color="auto"/>
                                                <w:bottom w:val="none" w:sz="0" w:space="0" w:color="auto"/>
                                                <w:right w:val="none" w:sz="0" w:space="0" w:color="auto"/>
                                              </w:divBdr>
                                              <w:divsChild>
                                                <w:div w:id="185240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8587">
                                                      <w:marLeft w:val="0"/>
                                                      <w:marRight w:val="0"/>
                                                      <w:marTop w:val="0"/>
                                                      <w:marBottom w:val="0"/>
                                                      <w:divBdr>
                                                        <w:top w:val="none" w:sz="0" w:space="0" w:color="auto"/>
                                                        <w:left w:val="none" w:sz="0" w:space="0" w:color="auto"/>
                                                        <w:bottom w:val="none" w:sz="0" w:space="0" w:color="auto"/>
                                                        <w:right w:val="none" w:sz="0" w:space="0" w:color="auto"/>
                                                      </w:divBdr>
                                                      <w:divsChild>
                                                        <w:div w:id="197353329">
                                                          <w:marLeft w:val="0"/>
                                                          <w:marRight w:val="0"/>
                                                          <w:marTop w:val="0"/>
                                                          <w:marBottom w:val="0"/>
                                                          <w:divBdr>
                                                            <w:top w:val="none" w:sz="0" w:space="0" w:color="auto"/>
                                                            <w:left w:val="none" w:sz="0" w:space="0" w:color="auto"/>
                                                            <w:bottom w:val="none" w:sz="0" w:space="0" w:color="auto"/>
                                                            <w:right w:val="none" w:sz="0" w:space="0" w:color="auto"/>
                                                          </w:divBdr>
                                                          <w:divsChild>
                                                            <w:div w:id="1222788268">
                                                              <w:marLeft w:val="0"/>
                                                              <w:marRight w:val="0"/>
                                                              <w:marTop w:val="0"/>
                                                              <w:marBottom w:val="0"/>
                                                              <w:divBdr>
                                                                <w:top w:val="none" w:sz="0" w:space="0" w:color="auto"/>
                                                                <w:left w:val="none" w:sz="0" w:space="0" w:color="auto"/>
                                                                <w:bottom w:val="none" w:sz="0" w:space="0" w:color="auto"/>
                                                                <w:right w:val="none" w:sz="0" w:space="0" w:color="auto"/>
                                                              </w:divBdr>
                                                              <w:divsChild>
                                                                <w:div w:id="1551117123">
                                                                  <w:marLeft w:val="0"/>
                                                                  <w:marRight w:val="0"/>
                                                                  <w:marTop w:val="0"/>
                                                                  <w:marBottom w:val="0"/>
                                                                  <w:divBdr>
                                                                    <w:top w:val="none" w:sz="0" w:space="0" w:color="auto"/>
                                                                    <w:left w:val="none" w:sz="0" w:space="0" w:color="auto"/>
                                                                    <w:bottom w:val="none" w:sz="0" w:space="0" w:color="auto"/>
                                                                    <w:right w:val="none" w:sz="0" w:space="0" w:color="auto"/>
                                                                  </w:divBdr>
                                                                  <w:divsChild>
                                                                    <w:div w:id="67622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24685">
                                                                          <w:marLeft w:val="0"/>
                                                                          <w:marRight w:val="0"/>
                                                                          <w:marTop w:val="0"/>
                                                                          <w:marBottom w:val="0"/>
                                                                          <w:divBdr>
                                                                            <w:top w:val="none" w:sz="0" w:space="0" w:color="auto"/>
                                                                            <w:left w:val="none" w:sz="0" w:space="0" w:color="auto"/>
                                                                            <w:bottom w:val="none" w:sz="0" w:space="0" w:color="auto"/>
                                                                            <w:right w:val="none" w:sz="0" w:space="0" w:color="auto"/>
                                                                          </w:divBdr>
                                                                          <w:divsChild>
                                                                            <w:div w:id="2012829811">
                                                                              <w:marLeft w:val="0"/>
                                                                              <w:marRight w:val="0"/>
                                                                              <w:marTop w:val="0"/>
                                                                              <w:marBottom w:val="0"/>
                                                                              <w:divBdr>
                                                                                <w:top w:val="none" w:sz="0" w:space="0" w:color="auto"/>
                                                                                <w:left w:val="none" w:sz="0" w:space="0" w:color="auto"/>
                                                                                <w:bottom w:val="none" w:sz="0" w:space="0" w:color="auto"/>
                                                                                <w:right w:val="none" w:sz="0" w:space="0" w:color="auto"/>
                                                                              </w:divBdr>
                                                                              <w:divsChild>
                                                                                <w:div w:id="2091732734">
                                                                                  <w:marLeft w:val="0"/>
                                                                                  <w:marRight w:val="0"/>
                                                                                  <w:marTop w:val="0"/>
                                                                                  <w:marBottom w:val="0"/>
                                                                                  <w:divBdr>
                                                                                    <w:top w:val="none" w:sz="0" w:space="0" w:color="auto"/>
                                                                                    <w:left w:val="none" w:sz="0" w:space="0" w:color="auto"/>
                                                                                    <w:bottom w:val="none" w:sz="0" w:space="0" w:color="auto"/>
                                                                                    <w:right w:val="none" w:sz="0" w:space="0" w:color="auto"/>
                                                                                  </w:divBdr>
                                                                                  <w:divsChild>
                                                                                    <w:div w:id="2062896947">
                                                                                      <w:marLeft w:val="0"/>
                                                                                      <w:marRight w:val="0"/>
                                                                                      <w:marTop w:val="0"/>
                                                                                      <w:marBottom w:val="0"/>
                                                                                      <w:divBdr>
                                                                                        <w:top w:val="none" w:sz="0" w:space="0" w:color="auto"/>
                                                                                        <w:left w:val="none" w:sz="0" w:space="0" w:color="auto"/>
                                                                                        <w:bottom w:val="none" w:sz="0" w:space="0" w:color="auto"/>
                                                                                        <w:right w:val="none" w:sz="0" w:space="0" w:color="auto"/>
                                                                                      </w:divBdr>
                                                                                      <w:divsChild>
                                                                                        <w:div w:id="177343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444033">
                                                                                              <w:marLeft w:val="0"/>
                                                                                              <w:marRight w:val="0"/>
                                                                                              <w:marTop w:val="0"/>
                                                                                              <w:marBottom w:val="0"/>
                                                                                              <w:divBdr>
                                                                                                <w:top w:val="none" w:sz="0" w:space="0" w:color="auto"/>
                                                                                                <w:left w:val="none" w:sz="0" w:space="0" w:color="auto"/>
                                                                                                <w:bottom w:val="none" w:sz="0" w:space="0" w:color="auto"/>
                                                                                                <w:right w:val="none" w:sz="0" w:space="0" w:color="auto"/>
                                                                                              </w:divBdr>
                                                                                              <w:divsChild>
                                                                                                <w:div w:id="947783418">
                                                                                                  <w:marLeft w:val="0"/>
                                                                                                  <w:marRight w:val="0"/>
                                                                                                  <w:marTop w:val="0"/>
                                                                                                  <w:marBottom w:val="0"/>
                                                                                                  <w:divBdr>
                                                                                                    <w:top w:val="none" w:sz="0" w:space="0" w:color="auto"/>
                                                                                                    <w:left w:val="none" w:sz="0" w:space="0" w:color="auto"/>
                                                                                                    <w:bottom w:val="none" w:sz="0" w:space="0" w:color="auto"/>
                                                                                                    <w:right w:val="none" w:sz="0" w:space="0" w:color="auto"/>
                                                                                                  </w:divBdr>
                                                                                                  <w:divsChild>
                                                                                                    <w:div w:id="1503157172">
                                                                                                      <w:marLeft w:val="0"/>
                                                                                                      <w:marRight w:val="0"/>
                                                                                                      <w:marTop w:val="0"/>
                                                                                                      <w:marBottom w:val="0"/>
                                                                                                      <w:divBdr>
                                                                                                        <w:top w:val="none" w:sz="0" w:space="0" w:color="auto"/>
                                                                                                        <w:left w:val="none" w:sz="0" w:space="0" w:color="auto"/>
                                                                                                        <w:bottom w:val="none" w:sz="0" w:space="0" w:color="auto"/>
                                                                                                        <w:right w:val="none" w:sz="0" w:space="0" w:color="auto"/>
                                                                                                      </w:divBdr>
                                                                                                      <w:divsChild>
                                                                                                        <w:div w:id="2146659765">
                                                                                                          <w:marLeft w:val="0"/>
                                                                                                          <w:marRight w:val="0"/>
                                                                                                          <w:marTop w:val="0"/>
                                                                                                          <w:marBottom w:val="0"/>
                                                                                                          <w:divBdr>
                                                                                                            <w:top w:val="none" w:sz="0" w:space="0" w:color="auto"/>
                                                                                                            <w:left w:val="none" w:sz="0" w:space="0" w:color="auto"/>
                                                                                                            <w:bottom w:val="none" w:sz="0" w:space="0" w:color="auto"/>
                                                                                                            <w:right w:val="none" w:sz="0" w:space="0" w:color="auto"/>
                                                                                                          </w:divBdr>
                                                                                                          <w:divsChild>
                                                                                                            <w:div w:id="105207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48793">
                                                                                                                  <w:marLeft w:val="0"/>
                                                                                                                  <w:marRight w:val="0"/>
                                                                                                                  <w:marTop w:val="0"/>
                                                                                                                  <w:marBottom w:val="0"/>
                                                                                                                  <w:divBdr>
                                                                                                                    <w:top w:val="none" w:sz="0" w:space="0" w:color="auto"/>
                                                                                                                    <w:left w:val="none" w:sz="0" w:space="0" w:color="auto"/>
                                                                                                                    <w:bottom w:val="none" w:sz="0" w:space="0" w:color="auto"/>
                                                                                                                    <w:right w:val="none" w:sz="0" w:space="0" w:color="auto"/>
                                                                                                                  </w:divBdr>
                                                                                                                  <w:divsChild>
                                                                                                                    <w:div w:id="1605184290">
                                                                                                                      <w:marLeft w:val="0"/>
                                                                                                                      <w:marRight w:val="0"/>
                                                                                                                      <w:marTop w:val="0"/>
                                                                                                                      <w:marBottom w:val="0"/>
                                                                                                                      <w:divBdr>
                                                                                                                        <w:top w:val="none" w:sz="0" w:space="0" w:color="auto"/>
                                                                                                                        <w:left w:val="none" w:sz="0" w:space="0" w:color="auto"/>
                                                                                                                        <w:bottom w:val="none" w:sz="0" w:space="0" w:color="auto"/>
                                                                                                                        <w:right w:val="none" w:sz="0" w:space="0" w:color="auto"/>
                                                                                                                      </w:divBdr>
                                                                                                                      <w:divsChild>
                                                                                                                        <w:div w:id="1837184550">
                                                                                                                          <w:marLeft w:val="0"/>
                                                                                                                          <w:marRight w:val="0"/>
                                                                                                                          <w:marTop w:val="0"/>
                                                                                                                          <w:marBottom w:val="0"/>
                                                                                                                          <w:divBdr>
                                                                                                                            <w:top w:val="none" w:sz="0" w:space="0" w:color="auto"/>
                                                                                                                            <w:left w:val="none" w:sz="0" w:space="0" w:color="auto"/>
                                                                                                                            <w:bottom w:val="none" w:sz="0" w:space="0" w:color="auto"/>
                                                                                                                            <w:right w:val="none" w:sz="0" w:space="0" w:color="auto"/>
                                                                                                                          </w:divBdr>
                                                                                                                          <w:divsChild>
                                                                                                                            <w:div w:id="308021635">
                                                                                                                              <w:marLeft w:val="0"/>
                                                                                                                              <w:marRight w:val="0"/>
                                                                                                                              <w:marTop w:val="0"/>
                                                                                                                              <w:marBottom w:val="0"/>
                                                                                                                              <w:divBdr>
                                                                                                                                <w:top w:val="none" w:sz="0" w:space="0" w:color="auto"/>
                                                                                                                                <w:left w:val="none" w:sz="0" w:space="0" w:color="auto"/>
                                                                                                                                <w:bottom w:val="none" w:sz="0" w:space="0" w:color="auto"/>
                                                                                                                                <w:right w:val="none" w:sz="0" w:space="0" w:color="auto"/>
                                                                                                                              </w:divBdr>
                                                                                                                              <w:divsChild>
                                                                                                                                <w:div w:id="64169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29550">
                                                                                                                                      <w:marLeft w:val="0"/>
                                                                                                                                      <w:marRight w:val="0"/>
                                                                                                                                      <w:marTop w:val="0"/>
                                                                                                                                      <w:marBottom w:val="0"/>
                                                                                                                                      <w:divBdr>
                                                                                                                                        <w:top w:val="none" w:sz="0" w:space="0" w:color="auto"/>
                                                                                                                                        <w:left w:val="none" w:sz="0" w:space="0" w:color="auto"/>
                                                                                                                                        <w:bottom w:val="none" w:sz="0" w:space="0" w:color="auto"/>
                                                                                                                                        <w:right w:val="none" w:sz="0" w:space="0" w:color="auto"/>
                                                                                                                                      </w:divBdr>
                                                                                                                                      <w:divsChild>
                                                                                                                                        <w:div w:id="1470124952">
                                                                                                                                          <w:marLeft w:val="0"/>
                                                                                                                                          <w:marRight w:val="0"/>
                                                                                                                                          <w:marTop w:val="0"/>
                                                                                                                                          <w:marBottom w:val="0"/>
                                                                                                                                          <w:divBdr>
                                                                                                                                            <w:top w:val="none" w:sz="0" w:space="0" w:color="auto"/>
                                                                                                                                            <w:left w:val="none" w:sz="0" w:space="0" w:color="auto"/>
                                                                                                                                            <w:bottom w:val="none" w:sz="0" w:space="0" w:color="auto"/>
                                                                                                                                            <w:right w:val="none" w:sz="0" w:space="0" w:color="auto"/>
                                                                                                                                          </w:divBdr>
                                                                                                                                          <w:divsChild>
                                                                                                                                            <w:div w:id="1922716290">
                                                                                                                                              <w:marLeft w:val="0"/>
                                                                                                                                              <w:marRight w:val="0"/>
                                                                                                                                              <w:marTop w:val="0"/>
                                                                                                                                              <w:marBottom w:val="0"/>
                                                                                                                                              <w:divBdr>
                                                                                                                                                <w:top w:val="none" w:sz="0" w:space="0" w:color="auto"/>
                                                                                                                                                <w:left w:val="none" w:sz="0" w:space="0" w:color="auto"/>
                                                                                                                                                <w:bottom w:val="none" w:sz="0" w:space="0" w:color="auto"/>
                                                                                                                                                <w:right w:val="none" w:sz="0" w:space="0" w:color="auto"/>
                                                                                                                                              </w:divBdr>
                                                                                                                                              <w:divsChild>
                                                                                                                                                <w:div w:id="1154374715">
                                                                                                                                                  <w:marLeft w:val="0"/>
                                                                                                                                                  <w:marRight w:val="0"/>
                                                                                                                                                  <w:marTop w:val="0"/>
                                                                                                                                                  <w:marBottom w:val="0"/>
                                                                                                                                                  <w:divBdr>
                                                                                                                                                    <w:top w:val="none" w:sz="0" w:space="0" w:color="auto"/>
                                                                                                                                                    <w:left w:val="none" w:sz="0" w:space="0" w:color="auto"/>
                                                                                                                                                    <w:bottom w:val="none" w:sz="0" w:space="0" w:color="auto"/>
                                                                                                                                                    <w:right w:val="none" w:sz="0" w:space="0" w:color="auto"/>
                                                                                                                                                  </w:divBdr>
                                                                                                                                                  <w:divsChild>
                                                                                                                                                    <w:div w:id="98366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065148">
                                                                                                                                                          <w:marLeft w:val="0"/>
                                                                                                                                                          <w:marRight w:val="0"/>
                                                                                                                                                          <w:marTop w:val="0"/>
                                                                                                                                                          <w:marBottom w:val="0"/>
                                                                                                                                                          <w:divBdr>
                                                                                                                                                            <w:top w:val="none" w:sz="0" w:space="0" w:color="auto"/>
                                                                                                                                                            <w:left w:val="none" w:sz="0" w:space="0" w:color="auto"/>
                                                                                                                                                            <w:bottom w:val="none" w:sz="0" w:space="0" w:color="auto"/>
                                                                                                                                                            <w:right w:val="none" w:sz="0" w:space="0" w:color="auto"/>
                                                                                                                                                          </w:divBdr>
                                                                                                                                                          <w:divsChild>
                                                                                                                                                            <w:div w:id="798107700">
                                                                                                                                                              <w:marLeft w:val="0"/>
                                                                                                                                                              <w:marRight w:val="0"/>
                                                                                                                                                              <w:marTop w:val="0"/>
                                                                                                                                                              <w:marBottom w:val="0"/>
                                                                                                                                                              <w:divBdr>
                                                                                                                                                                <w:top w:val="none" w:sz="0" w:space="0" w:color="auto"/>
                                                                                                                                                                <w:left w:val="none" w:sz="0" w:space="0" w:color="auto"/>
                                                                                                                                                                <w:bottom w:val="none" w:sz="0" w:space="0" w:color="auto"/>
                                                                                                                                                                <w:right w:val="none" w:sz="0" w:space="0" w:color="auto"/>
                                                                                                                                                              </w:divBdr>
                                                                                                                                                              <w:divsChild>
                                                                                                                                                                <w:div w:id="1404913433">
                                                                                                                                                                  <w:marLeft w:val="0"/>
                                                                                                                                                                  <w:marRight w:val="0"/>
                                                                                                                                                                  <w:marTop w:val="0"/>
                                                                                                                                                                  <w:marBottom w:val="0"/>
                                                                                                                                                                  <w:divBdr>
                                                                                                                                                                    <w:top w:val="none" w:sz="0" w:space="0" w:color="auto"/>
                                                                                                                                                                    <w:left w:val="none" w:sz="0" w:space="0" w:color="auto"/>
                                                                                                                                                                    <w:bottom w:val="none" w:sz="0" w:space="0" w:color="auto"/>
                                                                                                                                                                    <w:right w:val="none" w:sz="0" w:space="0" w:color="auto"/>
                                                                                                                                                                  </w:divBdr>
                                                                                                                                                                  <w:divsChild>
                                                                                                                                                                    <w:div w:id="859709000">
                                                                                                                                                                      <w:marLeft w:val="0"/>
                                                                                                                                                                      <w:marRight w:val="0"/>
                                                                                                                                                                      <w:marTop w:val="0"/>
                                                                                                                                                                      <w:marBottom w:val="0"/>
                                                                                                                                                                      <w:divBdr>
                                                                                                                                                                        <w:top w:val="none" w:sz="0" w:space="0" w:color="auto"/>
                                                                                                                                                                        <w:left w:val="none" w:sz="0" w:space="0" w:color="auto"/>
                                                                                                                                                                        <w:bottom w:val="none" w:sz="0" w:space="0" w:color="auto"/>
                                                                                                                                                                        <w:right w:val="none" w:sz="0" w:space="0" w:color="auto"/>
                                                                                                                                                                      </w:divBdr>
                                                                                                                                                                      <w:divsChild>
                                                                                                                                                                        <w:div w:id="47726611">
                                                                                                                                                                          <w:marLeft w:val="0"/>
                                                                                                                                                                          <w:marRight w:val="0"/>
                                                                                                                                                                          <w:marTop w:val="0"/>
                                                                                                                                                                          <w:marBottom w:val="0"/>
                                                                                                                                                                          <w:divBdr>
                                                                                                                                                                            <w:top w:val="none" w:sz="0" w:space="0" w:color="auto"/>
                                                                                                                                                                            <w:left w:val="none" w:sz="0" w:space="0" w:color="auto"/>
                                                                                                                                                                            <w:bottom w:val="none" w:sz="0" w:space="0" w:color="auto"/>
                                                                                                                                                                            <w:right w:val="none" w:sz="0" w:space="0" w:color="auto"/>
                                                                                                                                                                          </w:divBdr>
                                                                                                                                                                          <w:divsChild>
                                                                                                                                                                            <w:div w:id="2090495858">
                                                                                                                                                                              <w:marLeft w:val="0"/>
                                                                                                                                                                              <w:marRight w:val="0"/>
                                                                                                                                                                              <w:marTop w:val="0"/>
                                                                                                                                                                              <w:marBottom w:val="0"/>
                                                                                                                                                                              <w:divBdr>
                                                                                                                                                                                <w:top w:val="none" w:sz="0" w:space="0" w:color="auto"/>
                                                                                                                                                                                <w:left w:val="none" w:sz="0" w:space="0" w:color="auto"/>
                                                                                                                                                                                <w:bottom w:val="none" w:sz="0" w:space="0" w:color="auto"/>
                                                                                                                                                                                <w:right w:val="none" w:sz="0" w:space="0" w:color="auto"/>
                                                                                                                                                                              </w:divBdr>
                                                                                                                                                                              <w:divsChild>
                                                                                                                                                                                <w:div w:id="1328510509">
                                                                                                                                                                                  <w:marLeft w:val="0"/>
                                                                                                                                                                                  <w:marRight w:val="0"/>
                                                                                                                                                                                  <w:marTop w:val="0"/>
                                                                                                                                                                                  <w:marBottom w:val="0"/>
                                                                                                                                                                                  <w:divBdr>
                                                                                                                                                                                    <w:top w:val="none" w:sz="0" w:space="0" w:color="auto"/>
                                                                                                                                                                                    <w:left w:val="none" w:sz="0" w:space="0" w:color="auto"/>
                                                                                                                                                                                    <w:bottom w:val="none" w:sz="0" w:space="0" w:color="auto"/>
                                                                                                                                                                                    <w:right w:val="none" w:sz="0" w:space="0" w:color="auto"/>
                                                                                                                                                                                  </w:divBdr>
                                                                                                                                                                                </w:div>
                                                                                                                                                                                <w:div w:id="918251239">
                                                                                                                                                                                  <w:marLeft w:val="0"/>
                                                                                                                                                                                  <w:marRight w:val="0"/>
                                                                                                                                                                                  <w:marTop w:val="0"/>
                                                                                                                                                                                  <w:marBottom w:val="0"/>
                                                                                                                                                                                  <w:divBdr>
                                                                                                                                                                                    <w:top w:val="none" w:sz="0" w:space="0" w:color="auto"/>
                                                                                                                                                                                    <w:left w:val="none" w:sz="0" w:space="0" w:color="auto"/>
                                                                                                                                                                                    <w:bottom w:val="none" w:sz="0" w:space="0" w:color="auto"/>
                                                                                                                                                                                    <w:right w:val="none" w:sz="0" w:space="0" w:color="auto"/>
                                                                                                                                                                                  </w:divBdr>
                                                                                                                                                                                </w:div>
                                                                                                                                                                                <w:div w:id="1907034546">
                                                                                                                                                                                  <w:marLeft w:val="0"/>
                                                                                                                                                                                  <w:marRight w:val="0"/>
                                                                                                                                                                                  <w:marTop w:val="0"/>
                                                                                                                                                                                  <w:marBottom w:val="0"/>
                                                                                                                                                                                  <w:divBdr>
                                                                                                                                                                                    <w:top w:val="none" w:sz="0" w:space="0" w:color="auto"/>
                                                                                                                                                                                    <w:left w:val="none" w:sz="0" w:space="0" w:color="auto"/>
                                                                                                                                                                                    <w:bottom w:val="none" w:sz="0" w:space="0" w:color="auto"/>
                                                                                                                                                                                    <w:right w:val="none" w:sz="0" w:space="0" w:color="auto"/>
                                                                                                                                                                                  </w:divBdr>
                                                                                                                                                                                  <w:divsChild>
                                                                                                                                                                                    <w:div w:id="1649020074">
                                                                                                                                                                                      <w:marLeft w:val="0"/>
                                                                                                                                                                                      <w:marRight w:val="0"/>
                                                                                                                                                                                      <w:marTop w:val="0"/>
                                                                                                                                                                                      <w:marBottom w:val="0"/>
                                                                                                                                                                                      <w:divBdr>
                                                                                                                                                                                        <w:top w:val="none" w:sz="0" w:space="0" w:color="auto"/>
                                                                                                                                                                                        <w:left w:val="none" w:sz="0" w:space="0" w:color="auto"/>
                                                                                                                                                                                        <w:bottom w:val="none" w:sz="0" w:space="0" w:color="auto"/>
                                                                                                                                                                                        <w:right w:val="none" w:sz="0" w:space="0" w:color="auto"/>
                                                                                                                                                                                      </w:divBdr>
                                                                                                                                                                                    </w:div>
                                                                                                                                                                                    <w:div w:id="18696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sadenasymphony-pops.org" TargetMode="External"/><Relationship Id="rId4" Type="http://schemas.openxmlformats.org/officeDocument/2006/relationships/settings" Target="settings.xml"/><Relationship Id="rId9" Type="http://schemas.openxmlformats.org/officeDocument/2006/relationships/hyperlink" Target="https://pasadenasymphony-pops.org/press-release-mahler-symphony-no1-tit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D483-46DD-A149-9B95-F31CD70B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11938</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Microsoft Office User</cp:lastModifiedBy>
  <cp:revision>6</cp:revision>
  <cp:lastPrinted>2018-10-01T19:04:00Z</cp:lastPrinted>
  <dcterms:created xsi:type="dcterms:W3CDTF">2019-02-27T19:55:00Z</dcterms:created>
  <dcterms:modified xsi:type="dcterms:W3CDTF">2019-02-28T19:28:00Z</dcterms:modified>
</cp:coreProperties>
</file>