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E7" w:rsidRPr="00541F90" w:rsidRDefault="00541F90" w:rsidP="003376E7">
      <w:pPr>
        <w:rPr>
          <w:b/>
          <w:color w:val="C00000"/>
        </w:rPr>
      </w:pPr>
      <w:r w:rsidRPr="00541F90">
        <w:rPr>
          <w:noProof/>
        </w:rPr>
        <w:drawing>
          <wp:anchor distT="0" distB="0" distL="114300" distR="114300" simplePos="0" relativeHeight="251659264" behindDoc="1" locked="0" layoutInCell="1" allowOverlap="1">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541F90">
        <w:rPr>
          <w:b/>
          <w:color w:val="C00000"/>
        </w:rPr>
        <w:t>FOR IMMEDIATE RELEASE</w:t>
      </w:r>
    </w:p>
    <w:p w:rsidR="003376E7" w:rsidRPr="00541F90" w:rsidRDefault="003376E7" w:rsidP="003376E7">
      <w:pPr>
        <w:rPr>
          <w:b/>
          <w:color w:val="C00000"/>
        </w:rPr>
      </w:pPr>
    </w:p>
    <w:p w:rsidR="003376E7" w:rsidRPr="00541F90" w:rsidRDefault="003376E7" w:rsidP="003376E7">
      <w:pPr>
        <w:rPr>
          <w:b/>
          <w:color w:val="000000"/>
        </w:rPr>
      </w:pPr>
      <w:r w:rsidRPr="00541F90">
        <w:rPr>
          <w:b/>
          <w:color w:val="000000"/>
        </w:rPr>
        <w:t>Pasadena Symphony Association</w:t>
      </w:r>
    </w:p>
    <w:p w:rsidR="003376E7" w:rsidRPr="00541F90" w:rsidRDefault="003376E7" w:rsidP="003376E7">
      <w:pPr>
        <w:rPr>
          <w:b/>
          <w:color w:val="000000"/>
        </w:rPr>
      </w:pPr>
      <w:r w:rsidRPr="00541F90">
        <w:rPr>
          <w:b/>
          <w:color w:val="000000"/>
        </w:rPr>
        <w:t>Pasadena Symphony &amp; POPS</w:t>
      </w:r>
    </w:p>
    <w:p w:rsidR="003376E7" w:rsidRPr="00541F90" w:rsidRDefault="003376E7" w:rsidP="003376E7">
      <w:pPr>
        <w:rPr>
          <w:color w:val="000000"/>
        </w:rPr>
      </w:pPr>
      <w:r w:rsidRPr="00541F90">
        <w:rPr>
          <w:color w:val="000000"/>
        </w:rPr>
        <w:t>Contact: Marisa McCarthy</w:t>
      </w:r>
    </w:p>
    <w:p w:rsidR="003376E7" w:rsidRPr="00541F90" w:rsidRDefault="003376E7" w:rsidP="003376E7">
      <w:pPr>
        <w:rPr>
          <w:color w:val="000000"/>
        </w:rPr>
      </w:pPr>
      <w:r w:rsidRPr="00541F90">
        <w:rPr>
          <w:color w:val="000000"/>
        </w:rPr>
        <w:t>MMcCarthy@PasadenaSymphony-Pops.org</w:t>
      </w:r>
    </w:p>
    <w:p w:rsidR="003376E7" w:rsidRPr="00541F90" w:rsidRDefault="003376E7" w:rsidP="003376E7">
      <w:pPr>
        <w:rPr>
          <w:color w:val="000000"/>
        </w:rPr>
      </w:pPr>
      <w:r w:rsidRPr="00541F90">
        <w:rPr>
          <w:color w:val="000000"/>
        </w:rPr>
        <w:t>(626) 793-7172 ext. 13</w:t>
      </w:r>
    </w:p>
    <w:p w:rsidR="00201FC3" w:rsidRPr="00541F90" w:rsidRDefault="00201FC3" w:rsidP="003376E7">
      <w:pPr>
        <w:rPr>
          <w:color w:val="000000"/>
        </w:rPr>
      </w:pPr>
    </w:p>
    <w:p w:rsidR="003376E7" w:rsidRPr="00541F90" w:rsidRDefault="00563CCA" w:rsidP="003376E7">
      <w:pPr>
        <w:rPr>
          <w:color w:val="000000"/>
        </w:rPr>
      </w:pPr>
      <w:r>
        <w:rPr>
          <w:color w:val="000000"/>
        </w:rPr>
        <w:t>July 26</w:t>
      </w:r>
      <w:r w:rsidR="00213BD7">
        <w:rPr>
          <w:color w:val="000000"/>
        </w:rPr>
        <w:t>, 2018</w:t>
      </w:r>
    </w:p>
    <w:p w:rsidR="003376E7" w:rsidRPr="00541F90" w:rsidRDefault="003376E7" w:rsidP="003376E7">
      <w:pPr>
        <w:rPr>
          <w:color w:val="000000"/>
        </w:rPr>
      </w:pPr>
    </w:p>
    <w:p w:rsidR="00D825EF" w:rsidRPr="00D825EF" w:rsidRDefault="003376E7" w:rsidP="00316B1C">
      <w:pPr>
        <w:rPr>
          <w:color w:val="0070C0"/>
          <w:u w:val="single"/>
        </w:rPr>
      </w:pPr>
      <w:r w:rsidRPr="00541F90">
        <w:t xml:space="preserve">For artist bios and images visit: </w:t>
      </w:r>
      <w:hyperlink r:id="rId7" w:tgtFrame="wp-preview-13413" w:history="1">
        <w:r w:rsidR="00D825EF" w:rsidRPr="00D825EF">
          <w:rPr>
            <w:color w:val="0070C0"/>
            <w:u w:val="single"/>
          </w:rPr>
          <w:t>https://pasadenasymphony-pops.org/press-release-bernsteins-new-york/</w:t>
        </w:r>
      </w:hyperlink>
    </w:p>
    <w:p w:rsidR="00201FC3" w:rsidRDefault="00201FC3" w:rsidP="00201FC3"/>
    <w:p w:rsidR="003376E7" w:rsidRPr="00541F90" w:rsidRDefault="003376E7" w:rsidP="00541F90">
      <w:pPr>
        <w:pStyle w:val="BodyText"/>
        <w:rPr>
          <w:rFonts w:ascii="Times New Roman" w:eastAsia="Hei" w:hAnsi="Times New Roman"/>
          <w:color w:val="000000"/>
        </w:rPr>
      </w:pPr>
    </w:p>
    <w:p w:rsidR="00201FC3" w:rsidRPr="00541F90" w:rsidRDefault="00201FC3" w:rsidP="00E83749">
      <w:pPr>
        <w:jc w:val="center"/>
        <w:rPr>
          <w:b/>
        </w:rPr>
      </w:pPr>
      <w:r w:rsidRPr="00541F90">
        <w:rPr>
          <w:b/>
        </w:rPr>
        <w:t>MICHAEL FEINSTEIN</w:t>
      </w:r>
      <w:r w:rsidR="005B259B" w:rsidRPr="00541F90">
        <w:rPr>
          <w:b/>
        </w:rPr>
        <w:t xml:space="preserve"> &amp;</w:t>
      </w:r>
      <w:r w:rsidRPr="00541F90">
        <w:rPr>
          <w:b/>
        </w:rPr>
        <w:t xml:space="preserve"> </w:t>
      </w:r>
      <w:r w:rsidR="005B259B" w:rsidRPr="00541F90">
        <w:rPr>
          <w:b/>
        </w:rPr>
        <w:t xml:space="preserve">THE PASADENA POPS </w:t>
      </w:r>
      <w:r w:rsidR="0057425B">
        <w:rPr>
          <w:b/>
        </w:rPr>
        <w:t>PAY TRIBUTE TO LEONARD BERNSTEIN WITH AN INTIMATE LOOK INSIDE HIS NEW YORK LIFE</w:t>
      </w:r>
    </w:p>
    <w:p w:rsidR="00201FC3" w:rsidRPr="00541F90" w:rsidRDefault="00201FC3" w:rsidP="00201FC3">
      <w:pPr>
        <w:jc w:val="center"/>
        <w:rPr>
          <w:b/>
        </w:rPr>
      </w:pPr>
    </w:p>
    <w:p w:rsidR="00201FC3" w:rsidRPr="001D63DF" w:rsidRDefault="00201FC3" w:rsidP="003376E7">
      <w:pPr>
        <w:pStyle w:val="BodyText"/>
        <w:jc w:val="center"/>
        <w:rPr>
          <w:rFonts w:ascii="Times New Roman" w:eastAsia="Hei" w:hAnsi="Times New Roman"/>
          <w:color w:val="000000"/>
        </w:rPr>
      </w:pPr>
    </w:p>
    <w:p w:rsidR="00447C05" w:rsidRDefault="003376E7" w:rsidP="00541F90">
      <w:pPr>
        <w:rPr>
          <w:color w:val="333333"/>
        </w:rPr>
      </w:pPr>
      <w:r w:rsidRPr="001D63DF">
        <w:rPr>
          <w:b/>
          <w:i/>
          <w:color w:val="000000"/>
        </w:rPr>
        <w:t>Pasadena, CA</w:t>
      </w:r>
      <w:r w:rsidRPr="001D63DF">
        <w:rPr>
          <w:color w:val="000000"/>
        </w:rPr>
        <w:t xml:space="preserve"> –</w:t>
      </w:r>
      <w:r w:rsidR="00E83749" w:rsidRPr="001D63DF">
        <w:rPr>
          <w:color w:val="000000"/>
        </w:rPr>
        <w:t xml:space="preserve"> </w:t>
      </w:r>
      <w:r w:rsidR="00691DC2" w:rsidRPr="001D63DF">
        <w:t>Principal P</w:t>
      </w:r>
      <w:r w:rsidR="00E25553" w:rsidRPr="001D63DF">
        <w:t>ops</w:t>
      </w:r>
      <w:r w:rsidR="00691DC2" w:rsidRPr="001D63DF">
        <w:t xml:space="preserve"> Conductor </w:t>
      </w:r>
      <w:r w:rsidR="00691DC2" w:rsidRPr="001D63DF">
        <w:rPr>
          <w:b/>
        </w:rPr>
        <w:t>Michael Feinstein</w:t>
      </w:r>
      <w:r w:rsidR="00396583" w:rsidRPr="001D63DF">
        <w:rPr>
          <w:b/>
        </w:rPr>
        <w:t xml:space="preserve"> </w:t>
      </w:r>
      <w:r w:rsidR="004B277E" w:rsidRPr="001D63DF">
        <w:t xml:space="preserve">and the Pasadena POPS </w:t>
      </w:r>
      <w:r w:rsidR="002947F6" w:rsidRPr="001D63DF">
        <w:t>continue</w:t>
      </w:r>
      <w:r w:rsidR="004B277E" w:rsidRPr="001D63DF">
        <w:t xml:space="preserve"> </w:t>
      </w:r>
      <w:r w:rsidR="00396583" w:rsidRPr="001D63DF">
        <w:t xml:space="preserve">the </w:t>
      </w:r>
      <w:r w:rsidR="004B277E" w:rsidRPr="001D63DF">
        <w:rPr>
          <w:b/>
        </w:rPr>
        <w:t xml:space="preserve">2018 </w:t>
      </w:r>
      <w:r w:rsidR="00396583" w:rsidRPr="001D63DF">
        <w:rPr>
          <w:b/>
        </w:rPr>
        <w:t>Sierra Summer Concert Series</w:t>
      </w:r>
      <w:r w:rsidR="00396583" w:rsidRPr="001D63DF">
        <w:t xml:space="preserve"> </w:t>
      </w:r>
      <w:r w:rsidR="004B277E" w:rsidRPr="001D63DF">
        <w:t>with a</w:t>
      </w:r>
      <w:r w:rsidR="00652F3E">
        <w:t xml:space="preserve"> momentous</w:t>
      </w:r>
      <w:r w:rsidR="004B277E" w:rsidRPr="001D63DF">
        <w:t xml:space="preserve"> </w:t>
      </w:r>
      <w:r w:rsidR="00652F3E">
        <w:t xml:space="preserve">tribute to Leonard </w:t>
      </w:r>
      <w:r w:rsidR="004B277E" w:rsidRPr="001D63DF">
        <w:t xml:space="preserve">Bernstein </w:t>
      </w:r>
      <w:r w:rsidR="00396583" w:rsidRPr="001D63DF">
        <w:t xml:space="preserve">on Saturday, </w:t>
      </w:r>
      <w:r w:rsidR="002947F6" w:rsidRPr="001D63DF">
        <w:rPr>
          <w:b/>
        </w:rPr>
        <w:t>August 18</w:t>
      </w:r>
      <w:r w:rsidR="004B277E" w:rsidRPr="001D63DF">
        <w:rPr>
          <w:b/>
        </w:rPr>
        <w:t xml:space="preserve"> at 7:30pm</w:t>
      </w:r>
      <w:r w:rsidR="004B277E" w:rsidRPr="001D63DF">
        <w:t xml:space="preserve">. The POPS presents </w:t>
      </w:r>
      <w:r w:rsidR="004B277E" w:rsidRPr="001D63DF">
        <w:rPr>
          <w:b/>
        </w:rPr>
        <w:t>Bernstein’s New York</w:t>
      </w:r>
      <w:r w:rsidR="004B277E" w:rsidRPr="001D63DF">
        <w:t xml:space="preserve"> as part of the </w:t>
      </w:r>
      <w:r w:rsidR="004B277E" w:rsidRPr="001D63DF">
        <w:rPr>
          <w:b/>
        </w:rPr>
        <w:t xml:space="preserve">Leonard Bernstein at 100 </w:t>
      </w:r>
      <w:r w:rsidR="004B277E" w:rsidRPr="001D63DF">
        <w:t>centennial being celebrate</w:t>
      </w:r>
      <w:r w:rsidR="001D63DF">
        <w:t xml:space="preserve">d around the globe, but Feinstein </w:t>
      </w:r>
      <w:r w:rsidR="004B277E" w:rsidRPr="001D63DF">
        <w:t xml:space="preserve">has something </w:t>
      </w:r>
      <w:r w:rsidR="001D63DF">
        <w:t xml:space="preserve">more </w:t>
      </w:r>
      <w:r w:rsidR="004B277E" w:rsidRPr="001D63DF">
        <w:t xml:space="preserve">in store for this special performance. Having been lucky enough to know and spend time with Bernstein, </w:t>
      </w:r>
      <w:r w:rsidR="001D63DF">
        <w:t>Michael</w:t>
      </w:r>
      <w:r w:rsidR="004B277E" w:rsidRPr="001D63DF">
        <w:t xml:space="preserve"> </w:t>
      </w:r>
      <w:r w:rsidR="001D63DF" w:rsidRPr="001D63DF">
        <w:rPr>
          <w:color w:val="333333"/>
        </w:rPr>
        <w:t>will recount first-hand stories from</w:t>
      </w:r>
      <w:r w:rsidR="001D63DF" w:rsidRPr="001D63DF">
        <w:rPr>
          <w:rStyle w:val="m8319884318672379640gmail-m125828864034303524apple-converted-space"/>
          <w:color w:val="333333"/>
        </w:rPr>
        <w:t> </w:t>
      </w:r>
      <w:r w:rsidR="001D63DF" w:rsidRPr="001D63DF">
        <w:rPr>
          <w:i/>
          <w:iCs/>
          <w:color w:val="333333"/>
        </w:rPr>
        <w:t>Candide</w:t>
      </w:r>
      <w:r w:rsidR="001D63DF" w:rsidRPr="001D63DF">
        <w:rPr>
          <w:rStyle w:val="m8319884318672379640gmail-m125828864034303524apple-converted-space"/>
          <w:color w:val="333333"/>
        </w:rPr>
        <w:t> </w:t>
      </w:r>
      <w:r w:rsidR="001D63DF" w:rsidRPr="001D63DF">
        <w:rPr>
          <w:color w:val="333333"/>
        </w:rPr>
        <w:t>to </w:t>
      </w:r>
      <w:r w:rsidR="001D63DF" w:rsidRPr="001D63DF">
        <w:rPr>
          <w:i/>
          <w:iCs/>
          <w:color w:val="333333"/>
        </w:rPr>
        <w:t>On the Town</w:t>
      </w:r>
      <w:r w:rsidR="001D63DF" w:rsidRPr="001D63DF">
        <w:rPr>
          <w:rStyle w:val="m8319884318672379640gmail-m125828864034303524apple-converted-space"/>
          <w:i/>
          <w:iCs/>
          <w:color w:val="333333"/>
        </w:rPr>
        <w:t> </w:t>
      </w:r>
      <w:r w:rsidR="001D63DF" w:rsidRPr="001D63DF">
        <w:rPr>
          <w:rStyle w:val="m8319884318672379640gmail-m125828864034303524apple-converted-space"/>
          <w:color w:val="333333"/>
        </w:rPr>
        <w:t>and</w:t>
      </w:r>
      <w:r w:rsidR="001D63DF" w:rsidRPr="001D63DF">
        <w:rPr>
          <w:i/>
          <w:iCs/>
          <w:color w:val="333333"/>
        </w:rPr>
        <w:t> West Side Story</w:t>
      </w:r>
      <w:r w:rsidR="00652F3E">
        <w:rPr>
          <w:i/>
          <w:iCs/>
          <w:color w:val="333333"/>
        </w:rPr>
        <w:t xml:space="preserve"> </w:t>
      </w:r>
      <w:r w:rsidR="00652F3E">
        <w:rPr>
          <w:iCs/>
          <w:color w:val="333333"/>
        </w:rPr>
        <w:t>and will</w:t>
      </w:r>
      <w:r w:rsidR="001D63DF" w:rsidRPr="001D63DF">
        <w:rPr>
          <w:color w:val="333333"/>
        </w:rPr>
        <w:t xml:space="preserve"> give an intimate look</w:t>
      </w:r>
      <w:r w:rsidR="00652F3E">
        <w:rPr>
          <w:color w:val="333333"/>
        </w:rPr>
        <w:t xml:space="preserve"> </w:t>
      </w:r>
      <w:r w:rsidR="001D63DF" w:rsidRPr="001D63DF">
        <w:rPr>
          <w:color w:val="333333"/>
        </w:rPr>
        <w:t>inside the legend’s fr</w:t>
      </w:r>
      <w:r w:rsidR="00652F3E">
        <w:rPr>
          <w:color w:val="333333"/>
        </w:rPr>
        <w:t>iendships with Copland, Sinatra</w:t>
      </w:r>
      <w:r w:rsidR="001D63DF">
        <w:rPr>
          <w:color w:val="333333"/>
        </w:rPr>
        <w:t xml:space="preserve"> </w:t>
      </w:r>
      <w:r w:rsidR="00652F3E">
        <w:rPr>
          <w:color w:val="333333"/>
        </w:rPr>
        <w:t xml:space="preserve">and more. Feinstein will present Bernstein as only he can, examining </w:t>
      </w:r>
      <w:r w:rsidR="00447C05">
        <w:rPr>
          <w:color w:val="333333"/>
        </w:rPr>
        <w:t>how the melting pot of</w:t>
      </w:r>
      <w:r w:rsidR="00447C05" w:rsidRPr="001D63DF">
        <w:rPr>
          <w:color w:val="333333"/>
        </w:rPr>
        <w:t xml:space="preserve"> the Big Apple </w:t>
      </w:r>
      <w:r w:rsidR="00447C05">
        <w:rPr>
          <w:color w:val="333333"/>
        </w:rPr>
        <w:t xml:space="preserve">influenced his life and music to reveal </w:t>
      </w:r>
      <w:r w:rsidR="00652F3E">
        <w:rPr>
          <w:color w:val="333333"/>
        </w:rPr>
        <w:t>what ma</w:t>
      </w:r>
      <w:r w:rsidR="00447C05">
        <w:rPr>
          <w:color w:val="333333"/>
        </w:rPr>
        <w:t>de</w:t>
      </w:r>
      <w:r w:rsidR="00652F3E">
        <w:rPr>
          <w:color w:val="333333"/>
        </w:rPr>
        <w:t xml:space="preserve"> Bernstein “</w:t>
      </w:r>
      <w:r w:rsidR="00447C05">
        <w:rPr>
          <w:color w:val="333333"/>
        </w:rPr>
        <w:t>Bernstein</w:t>
      </w:r>
      <w:r w:rsidR="00652F3E">
        <w:rPr>
          <w:color w:val="333333"/>
        </w:rPr>
        <w:t>”</w:t>
      </w:r>
      <w:r w:rsidR="00447C05">
        <w:rPr>
          <w:color w:val="333333"/>
        </w:rPr>
        <w:t>.</w:t>
      </w:r>
    </w:p>
    <w:p w:rsidR="00447C05" w:rsidRDefault="00447C05" w:rsidP="00541F90"/>
    <w:p w:rsidR="004B277E" w:rsidRDefault="001D63DF" w:rsidP="00541F90">
      <w:r>
        <w:t>The Pops will</w:t>
      </w:r>
      <w:r w:rsidR="004B277E">
        <w:t xml:space="preserve"> </w:t>
      </w:r>
      <w:r w:rsidR="00F973C1">
        <w:t>commemorate Bernstein</w:t>
      </w:r>
      <w:r w:rsidR="004B277E">
        <w:t>’s 100</w:t>
      </w:r>
      <w:r w:rsidR="004B277E" w:rsidRPr="004B277E">
        <w:rPr>
          <w:vertAlign w:val="superscript"/>
        </w:rPr>
        <w:t>th</w:t>
      </w:r>
      <w:r w:rsidR="004B277E">
        <w:t xml:space="preserve"> </w:t>
      </w:r>
      <w:r w:rsidR="00396583" w:rsidRPr="00541F90">
        <w:t xml:space="preserve">with </w:t>
      </w:r>
      <w:r>
        <w:t>a</w:t>
      </w:r>
      <w:r w:rsidR="00447C05">
        <w:t>n evening full of wide-ranging music</w:t>
      </w:r>
      <w:r w:rsidR="00531554">
        <w:t>.</w:t>
      </w:r>
      <w:r>
        <w:t xml:space="preserve"> </w:t>
      </w:r>
      <w:r w:rsidR="00F973C1">
        <w:t xml:space="preserve">The setlist will cover </w:t>
      </w:r>
      <w:r w:rsidR="00447C05">
        <w:t xml:space="preserve">songs </w:t>
      </w:r>
      <w:r w:rsidR="00F973C1">
        <w:t xml:space="preserve">from his enduring Broadway classics, with “Somewhere” and </w:t>
      </w:r>
      <w:r w:rsidR="00F973C1" w:rsidRPr="00F973C1">
        <w:rPr>
          <w:i/>
        </w:rPr>
        <w:t>On the Town’s</w:t>
      </w:r>
      <w:r w:rsidR="00F973C1">
        <w:t xml:space="preserve"> “New York, New York,” along with the best from his contemporaries, including his close friend Aaron Copland’s “Hoe Down” and Sinatra’s “New York, New York.” </w:t>
      </w:r>
      <w:r w:rsidR="004B277E">
        <w:t>Feinstein</w:t>
      </w:r>
      <w:r>
        <w:t xml:space="preserve"> says of the evening’s program</w:t>
      </w:r>
      <w:r w:rsidR="00F973C1">
        <w:t>,</w:t>
      </w:r>
      <w:r w:rsidR="004B277E">
        <w:t xml:space="preserve"> “</w:t>
      </w:r>
      <w:r w:rsidR="004B277E">
        <w:rPr>
          <w:color w:val="000000" w:themeColor="text1"/>
        </w:rPr>
        <w:t>I</w:t>
      </w:r>
      <w:r w:rsidR="004B277E" w:rsidRPr="00CC322B">
        <w:rPr>
          <w:color w:val="000000" w:themeColor="text1"/>
        </w:rPr>
        <w:t>t was his full embrace of the world of music that made him unique in what he did.</w:t>
      </w:r>
      <w:r w:rsidR="004B277E">
        <w:rPr>
          <w:color w:val="000000" w:themeColor="text1"/>
        </w:rPr>
        <w:t xml:space="preserve"> </w:t>
      </w:r>
      <w:r w:rsidR="004B277E" w:rsidRPr="00CC322B">
        <w:rPr>
          <w:color w:val="000000" w:themeColor="text1"/>
        </w:rPr>
        <w:t>It seemed necessary to all of us to create something that would reflect that nature. The concert is not exclusively Bernstein; it also is music that influenced him, music written by his contemporaries, and music he influenced.</w:t>
      </w:r>
      <w:r w:rsidR="004B277E">
        <w:rPr>
          <w:color w:val="000000" w:themeColor="text1"/>
        </w:rPr>
        <w:t>”</w:t>
      </w:r>
    </w:p>
    <w:p w:rsidR="00553C96" w:rsidRDefault="00553C96" w:rsidP="00E83749"/>
    <w:p w:rsidR="00904DF6" w:rsidRPr="00C363D1" w:rsidRDefault="00F973C1" w:rsidP="00553C96">
      <w:pPr>
        <w:rPr>
          <w:color w:val="000000" w:themeColor="text1"/>
        </w:rPr>
      </w:pPr>
      <w:r>
        <w:rPr>
          <w:rFonts w:eastAsia="Times"/>
        </w:rPr>
        <w:t xml:space="preserve">A slew of talent will join the POPS orchestra for the special tribute. The three guest soloists include Julian Ovenden, who will </w:t>
      </w:r>
      <w:r w:rsidRPr="00CC322B">
        <w:rPr>
          <w:color w:val="000000" w:themeColor="text1"/>
        </w:rPr>
        <w:t xml:space="preserve">reprise </w:t>
      </w:r>
      <w:r w:rsidR="0008200D">
        <w:rPr>
          <w:color w:val="000000" w:themeColor="text1"/>
        </w:rPr>
        <w:t>many</w:t>
      </w:r>
      <w:r w:rsidRPr="00CC322B">
        <w:rPr>
          <w:color w:val="000000" w:themeColor="text1"/>
        </w:rPr>
        <w:t xml:space="preserve"> of the songs</w:t>
      </w:r>
      <w:r w:rsidR="00447C05">
        <w:rPr>
          <w:color w:val="000000" w:themeColor="text1"/>
        </w:rPr>
        <w:t xml:space="preserve"> </w:t>
      </w:r>
      <w:r w:rsidR="0008200D">
        <w:rPr>
          <w:color w:val="000000" w:themeColor="text1"/>
        </w:rPr>
        <w:t>he’s performed</w:t>
      </w:r>
      <w:r w:rsidRPr="00CC322B">
        <w:rPr>
          <w:color w:val="000000" w:themeColor="text1"/>
        </w:rPr>
        <w:t xml:space="preserve"> from Bernstein’s cannon throughout the years</w:t>
      </w:r>
      <w:r>
        <w:rPr>
          <w:color w:val="000000" w:themeColor="text1"/>
        </w:rPr>
        <w:t>. Ovenden</w:t>
      </w:r>
      <w:r>
        <w:rPr>
          <w:rFonts w:eastAsia="Times"/>
        </w:rPr>
        <w:t xml:space="preserve"> </w:t>
      </w:r>
      <w:r w:rsidR="0008200D" w:rsidRPr="00CC322B">
        <w:rPr>
          <w:color w:val="000000" w:themeColor="text1"/>
        </w:rPr>
        <w:t>has an exceptional voice and is particularly adept at the music of Leonard Bernstein</w:t>
      </w:r>
      <w:r w:rsidR="00531554">
        <w:rPr>
          <w:color w:val="000000" w:themeColor="text1"/>
        </w:rPr>
        <w:t>, though most know him</w:t>
      </w:r>
      <w:r w:rsidR="0008200D">
        <w:rPr>
          <w:color w:val="000000" w:themeColor="text1"/>
        </w:rPr>
        <w:t xml:space="preserve"> for </w:t>
      </w:r>
      <w:r w:rsidR="0008200D">
        <w:rPr>
          <w:rFonts w:eastAsia="Times"/>
        </w:rPr>
        <w:t>his</w:t>
      </w:r>
      <w:r w:rsidR="00BC62D8">
        <w:rPr>
          <w:rFonts w:eastAsia="Times"/>
        </w:rPr>
        <w:t xml:space="preserve"> </w:t>
      </w:r>
      <w:r w:rsidR="00447C05">
        <w:rPr>
          <w:rFonts w:eastAsia="Times"/>
        </w:rPr>
        <w:t xml:space="preserve">many </w:t>
      </w:r>
      <w:r w:rsidR="0008200D">
        <w:rPr>
          <w:rFonts w:eastAsia="Times"/>
        </w:rPr>
        <w:t>screen credits</w:t>
      </w:r>
      <w:r w:rsidR="00447C05">
        <w:rPr>
          <w:rFonts w:eastAsia="Times"/>
        </w:rPr>
        <w:t>,</w:t>
      </w:r>
      <w:r w:rsidR="00BC62D8">
        <w:rPr>
          <w:rFonts w:eastAsia="Times"/>
        </w:rPr>
        <w:t xml:space="preserve"> notably </w:t>
      </w:r>
      <w:r w:rsidR="00BC62D8" w:rsidRPr="00BC62D8">
        <w:rPr>
          <w:rFonts w:eastAsia="Times"/>
          <w:i/>
        </w:rPr>
        <w:t>Downton Abbey</w:t>
      </w:r>
      <w:r w:rsidR="00BC62D8">
        <w:rPr>
          <w:rFonts w:eastAsia="Times"/>
          <w:i/>
        </w:rPr>
        <w:t xml:space="preserve">, </w:t>
      </w:r>
      <w:r w:rsidR="00BC62D8" w:rsidRPr="00BC62D8">
        <w:rPr>
          <w:rFonts w:eastAsia="Times"/>
          <w:i/>
        </w:rPr>
        <w:t>Person of Interest</w:t>
      </w:r>
      <w:r w:rsidR="00904DF6">
        <w:rPr>
          <w:rFonts w:eastAsia="Times"/>
          <w:i/>
        </w:rPr>
        <w:t xml:space="preserve">, </w:t>
      </w:r>
      <w:r w:rsidR="0008200D" w:rsidRPr="0008200D">
        <w:rPr>
          <w:rFonts w:eastAsia="Times"/>
        </w:rPr>
        <w:t>and</w:t>
      </w:r>
      <w:r w:rsidR="0008200D">
        <w:rPr>
          <w:rFonts w:eastAsia="Times"/>
          <w:i/>
        </w:rPr>
        <w:t xml:space="preserve"> </w:t>
      </w:r>
      <w:r w:rsidR="00904DF6">
        <w:rPr>
          <w:rFonts w:eastAsia="Times"/>
          <w:i/>
        </w:rPr>
        <w:t>Smash</w:t>
      </w:r>
      <w:r w:rsidR="0008200D">
        <w:rPr>
          <w:color w:val="000000" w:themeColor="text1"/>
        </w:rPr>
        <w:t>.</w:t>
      </w:r>
      <w:r>
        <w:rPr>
          <w:color w:val="000000" w:themeColor="text1"/>
        </w:rPr>
        <w:t xml:space="preserve"> </w:t>
      </w:r>
      <w:r w:rsidR="00904DF6" w:rsidRPr="00CC322B">
        <w:rPr>
          <w:color w:val="000000" w:themeColor="text1"/>
        </w:rPr>
        <w:t xml:space="preserve">Australian soprano </w:t>
      </w:r>
      <w:r w:rsidR="00904DF6">
        <w:rPr>
          <w:color w:val="000000" w:themeColor="text1"/>
        </w:rPr>
        <w:t xml:space="preserve">and cabaret star </w:t>
      </w:r>
      <w:r w:rsidR="00904DF6" w:rsidRPr="00CC322B">
        <w:rPr>
          <w:color w:val="000000" w:themeColor="text1"/>
        </w:rPr>
        <w:t>Ali McGregor</w:t>
      </w:r>
      <w:r w:rsidR="00904DF6">
        <w:rPr>
          <w:color w:val="000000" w:themeColor="text1"/>
        </w:rPr>
        <w:t xml:space="preserve"> </w:t>
      </w:r>
      <w:r w:rsidR="0008200D">
        <w:rPr>
          <w:color w:val="000000" w:themeColor="text1"/>
        </w:rPr>
        <w:t xml:space="preserve">will </w:t>
      </w:r>
      <w:r w:rsidR="00531554">
        <w:rPr>
          <w:color w:val="000000" w:themeColor="text1"/>
        </w:rPr>
        <w:t>nicely complement Ovenden</w:t>
      </w:r>
      <w:r w:rsidR="0008200D">
        <w:rPr>
          <w:color w:val="000000" w:themeColor="text1"/>
        </w:rPr>
        <w:t xml:space="preserve">. With her multi-octave range, she sings music of every stripe with ease </w:t>
      </w:r>
      <w:r w:rsidR="00531554">
        <w:rPr>
          <w:color w:val="000000" w:themeColor="text1"/>
        </w:rPr>
        <w:t xml:space="preserve">and </w:t>
      </w:r>
      <w:r w:rsidR="00904DF6" w:rsidRPr="00CC322B">
        <w:rPr>
          <w:color w:val="000000" w:themeColor="text1"/>
        </w:rPr>
        <w:t>is perfectly suited to the eclectic nature of what it means to celebrate Leonard Bernstein.</w:t>
      </w:r>
      <w:r w:rsidR="00904DF6">
        <w:rPr>
          <w:color w:val="000000" w:themeColor="text1"/>
        </w:rPr>
        <w:t xml:space="preserve"> </w:t>
      </w:r>
      <w:r w:rsidR="00904DF6" w:rsidRPr="00904DF6">
        <w:rPr>
          <w:color w:val="000000" w:themeColor="text1"/>
        </w:rPr>
        <w:t>La Ca</w:t>
      </w:r>
      <w:r w:rsidR="00904DF6" w:rsidRPr="00904DF6">
        <w:rPr>
          <w:color w:val="222222"/>
          <w:shd w:val="clear" w:color="auto" w:fill="FFFFFF"/>
        </w:rPr>
        <w:t>ñ</w:t>
      </w:r>
      <w:r w:rsidR="00904DF6" w:rsidRPr="00904DF6">
        <w:rPr>
          <w:color w:val="000000" w:themeColor="text1"/>
        </w:rPr>
        <w:t>ada</w:t>
      </w:r>
      <w:r w:rsidR="00904DF6">
        <w:rPr>
          <w:color w:val="000000" w:themeColor="text1"/>
        </w:rPr>
        <w:t xml:space="preserve"> native </w:t>
      </w:r>
      <w:r w:rsidR="00904DF6" w:rsidRPr="00CC322B">
        <w:rPr>
          <w:color w:val="000000" w:themeColor="text1"/>
        </w:rPr>
        <w:t xml:space="preserve">Finn Sagal </w:t>
      </w:r>
      <w:r w:rsidR="0008200D">
        <w:rPr>
          <w:color w:val="000000" w:themeColor="text1"/>
        </w:rPr>
        <w:t xml:space="preserve">rounds out the pack as </w:t>
      </w:r>
      <w:r w:rsidR="00904DF6" w:rsidRPr="00CC322B">
        <w:rPr>
          <w:color w:val="000000" w:themeColor="text1"/>
        </w:rPr>
        <w:t xml:space="preserve">a </w:t>
      </w:r>
      <w:r w:rsidR="0008200D">
        <w:rPr>
          <w:color w:val="000000" w:themeColor="text1"/>
        </w:rPr>
        <w:t>young and charismatic</w:t>
      </w:r>
      <w:r w:rsidR="00904DF6" w:rsidRPr="00CC322B">
        <w:rPr>
          <w:color w:val="000000" w:themeColor="text1"/>
        </w:rPr>
        <w:t xml:space="preserve"> </w:t>
      </w:r>
      <w:r w:rsidR="00904DF6" w:rsidRPr="00CC322B">
        <w:rPr>
          <w:color w:val="000000" w:themeColor="text1"/>
        </w:rPr>
        <w:lastRenderedPageBreak/>
        <w:t>singer</w:t>
      </w:r>
      <w:r w:rsidR="0008200D">
        <w:rPr>
          <w:color w:val="000000" w:themeColor="text1"/>
        </w:rPr>
        <w:t xml:space="preserve"> and</w:t>
      </w:r>
      <w:r w:rsidR="00904DF6">
        <w:rPr>
          <w:color w:val="000000" w:themeColor="text1"/>
        </w:rPr>
        <w:t xml:space="preserve"> </w:t>
      </w:r>
      <w:r w:rsidR="00904DF6" w:rsidRPr="001231D1">
        <w:rPr>
          <w:color w:val="000000"/>
        </w:rPr>
        <w:t xml:space="preserve">winner of the 2017 Songbook Academy® </w:t>
      </w:r>
      <w:r w:rsidR="0008200D">
        <w:rPr>
          <w:color w:val="000000"/>
        </w:rPr>
        <w:t>Award</w:t>
      </w:r>
      <w:r w:rsidR="00531554">
        <w:rPr>
          <w:color w:val="000000"/>
        </w:rPr>
        <w:t>,</w:t>
      </w:r>
      <w:r w:rsidR="0008200D">
        <w:rPr>
          <w:color w:val="000000"/>
        </w:rPr>
        <w:t xml:space="preserve"> who</w:t>
      </w:r>
      <w:r w:rsidR="00904DF6">
        <w:rPr>
          <w:color w:val="000000"/>
        </w:rPr>
        <w:t xml:space="preserve"> now serves as the Great American </w:t>
      </w:r>
      <w:r w:rsidR="00904DF6" w:rsidRPr="001231D1">
        <w:rPr>
          <w:color w:val="000000"/>
        </w:rPr>
        <w:t xml:space="preserve">Songbook Youth Ambassador.  </w:t>
      </w:r>
    </w:p>
    <w:p w:rsidR="00691DC2" w:rsidRPr="00541F90" w:rsidRDefault="00691DC2" w:rsidP="00691DC2">
      <w:pPr>
        <w:ind w:right="-198"/>
        <w:rPr>
          <w:rFonts w:eastAsia="Times"/>
        </w:rPr>
      </w:pPr>
    </w:p>
    <w:p w:rsidR="00691DC2" w:rsidRPr="00541F90" w:rsidRDefault="00691DC2" w:rsidP="00691DC2">
      <w:r w:rsidRPr="00541F90">
        <w:t xml:space="preserve">All concerts are held at the Los Angeles County Arboretum and Botanic Garden. Grounds open for </w:t>
      </w:r>
      <w:r w:rsidR="00E2586B" w:rsidRPr="00541F90">
        <w:t>picnicking and dining at 5:30pm</w:t>
      </w:r>
      <w:r w:rsidRPr="00541F90">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orchestra! Among many 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rsidR="00691DC2" w:rsidRPr="00541F90" w:rsidRDefault="00691DC2" w:rsidP="00691DC2"/>
    <w:p w:rsidR="00691DC2" w:rsidRPr="00541F90" w:rsidRDefault="00691DC2" w:rsidP="00691DC2">
      <w:r w:rsidRPr="00541F90">
        <w:t>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rsidR="00691DC2" w:rsidRPr="00541F90" w:rsidRDefault="00691DC2" w:rsidP="00691DC2"/>
    <w:p w:rsidR="00691DC2" w:rsidRPr="00541F90" w:rsidRDefault="00691DC2" w:rsidP="00691DC2">
      <w:r w:rsidRPr="00541F90">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rsidR="00691DC2" w:rsidRPr="00541F90" w:rsidRDefault="00691DC2" w:rsidP="00691DC2"/>
    <w:p w:rsidR="00691DC2" w:rsidRPr="00541F90" w:rsidRDefault="00531554" w:rsidP="00691DC2">
      <w:r>
        <w:t xml:space="preserve">Single tickets start at $25 and </w:t>
      </w:r>
      <w:r w:rsidR="00BC6EDE">
        <w:t xml:space="preserve">are </w:t>
      </w:r>
      <w:r w:rsidR="00691DC2" w:rsidRPr="00541F90">
        <w:t>available by calling the box office at (626)-793-7172, online at PasadenaSymphony-Pops.org or at the Arbo</w:t>
      </w:r>
      <w:r>
        <w:t>retum on the day of the concert</w:t>
      </w:r>
      <w:bookmarkStart w:id="0" w:name="_GoBack"/>
      <w:bookmarkEnd w:id="0"/>
      <w:r w:rsidR="00691DC2" w:rsidRPr="00541F90">
        <w:t xml:space="preserve">. </w:t>
      </w:r>
    </w:p>
    <w:p w:rsidR="003376E7" w:rsidRPr="00541F90" w:rsidRDefault="003376E7" w:rsidP="003376E7">
      <w:pPr>
        <w:rPr>
          <w:color w:val="000000"/>
        </w:rPr>
      </w:pPr>
    </w:p>
    <w:p w:rsidR="003376E7" w:rsidRPr="00541F90" w:rsidRDefault="003376E7" w:rsidP="003376E7">
      <w:pPr>
        <w:rPr>
          <w:color w:val="000000"/>
        </w:rPr>
      </w:pPr>
    </w:p>
    <w:p w:rsidR="003376E7" w:rsidRPr="00541F90" w:rsidRDefault="003376E7" w:rsidP="003376E7">
      <w:pPr>
        <w:widowControl w:val="0"/>
        <w:autoSpaceDE w:val="0"/>
        <w:autoSpaceDN w:val="0"/>
        <w:adjustRightInd w:val="0"/>
        <w:rPr>
          <w:b/>
          <w:u w:val="single"/>
        </w:rPr>
      </w:pPr>
      <w:r w:rsidRPr="00541F90">
        <w:rPr>
          <w:b/>
        </w:rPr>
        <w:t>IF YOU GO:</w:t>
      </w:r>
    </w:p>
    <w:p w:rsidR="004F7DC8" w:rsidRPr="00541F90" w:rsidRDefault="003376E7" w:rsidP="004F7DC8">
      <w:pPr>
        <w:numPr>
          <w:ilvl w:val="0"/>
          <w:numId w:val="1"/>
        </w:numPr>
        <w:spacing w:after="200" w:line="276" w:lineRule="auto"/>
      </w:pPr>
      <w:r w:rsidRPr="00541F90">
        <w:rPr>
          <w:b/>
        </w:rPr>
        <w:t>What:</w:t>
      </w:r>
      <w:r w:rsidRPr="00541F90">
        <w:t xml:space="preserve"> The Pasadena POPS presents </w:t>
      </w:r>
      <w:r w:rsidR="00563CCA">
        <w:t>Bernstein’s New York</w:t>
      </w:r>
      <w:r w:rsidR="004F7DC8">
        <w:br/>
      </w:r>
      <w:r w:rsidR="004F7DC8" w:rsidRPr="004F7DC8">
        <w:rPr>
          <w:rStyle w:val="Strong"/>
          <w:color w:val="333333"/>
        </w:rPr>
        <w:t>Michael Feinstein,</w:t>
      </w:r>
      <w:r w:rsidR="004F7DC8" w:rsidRPr="004F7DC8">
        <w:rPr>
          <w:color w:val="333333"/>
        </w:rPr>
        <w:t> Principal Pops Conductor, </w:t>
      </w:r>
      <w:r w:rsidR="004F7DC8" w:rsidRPr="004F7DC8">
        <w:rPr>
          <w:rStyle w:val="Emphasis"/>
          <w:color w:val="333333"/>
        </w:rPr>
        <w:t>Tom &amp; Erika Girardi Chair</w:t>
      </w:r>
      <w:r w:rsidR="004F7DC8" w:rsidRPr="004F7DC8">
        <w:rPr>
          <w:color w:val="333333"/>
        </w:rPr>
        <w:br/>
      </w:r>
      <w:r w:rsidR="00563CCA">
        <w:rPr>
          <w:rStyle w:val="Strong"/>
          <w:color w:val="333333"/>
        </w:rPr>
        <w:t>Ali McGregor, Julian Ovenden</w:t>
      </w:r>
      <w:r w:rsidR="004F7DC8" w:rsidRPr="004F7DC8">
        <w:rPr>
          <w:rStyle w:val="Strong"/>
          <w:color w:val="333333"/>
        </w:rPr>
        <w:t>,</w:t>
      </w:r>
      <w:r w:rsidR="00563CCA">
        <w:rPr>
          <w:rStyle w:val="Strong"/>
          <w:color w:val="333333"/>
        </w:rPr>
        <w:t xml:space="preserve"> Finn Sagal</w:t>
      </w:r>
      <w:r w:rsidR="00740493">
        <w:rPr>
          <w:color w:val="333333"/>
        </w:rPr>
        <w:t> s</w:t>
      </w:r>
      <w:r w:rsidR="004F7DC8" w:rsidRPr="004F7DC8">
        <w:rPr>
          <w:color w:val="333333"/>
        </w:rPr>
        <w:t>oloists</w:t>
      </w:r>
    </w:p>
    <w:p w:rsidR="003376E7" w:rsidRPr="00541F90" w:rsidRDefault="003376E7" w:rsidP="003376E7">
      <w:pPr>
        <w:numPr>
          <w:ilvl w:val="0"/>
          <w:numId w:val="1"/>
        </w:numPr>
        <w:spacing w:after="200" w:line="276" w:lineRule="auto"/>
      </w:pPr>
      <w:r w:rsidRPr="00541F90">
        <w:rPr>
          <w:b/>
        </w:rPr>
        <w:t>When:</w:t>
      </w:r>
      <w:r w:rsidR="00B5732B" w:rsidRPr="00541F90">
        <w:t xml:space="preserve"> </w:t>
      </w:r>
      <w:r w:rsidR="00563CCA">
        <w:t>August 18,</w:t>
      </w:r>
      <w:r w:rsidR="004002A4" w:rsidRPr="00541F90">
        <w:t xml:space="preserve"> 2018</w:t>
      </w:r>
      <w:r w:rsidR="00B5732B" w:rsidRPr="00541F90">
        <w:t xml:space="preserve"> </w:t>
      </w:r>
      <w:r w:rsidRPr="00541F90">
        <w:t>at 7:</w:t>
      </w:r>
      <w:r w:rsidR="00691DC2" w:rsidRPr="00541F90">
        <w:t>30pm</w:t>
      </w:r>
    </w:p>
    <w:p w:rsidR="003376E7" w:rsidRPr="00541F90" w:rsidRDefault="003376E7" w:rsidP="003376E7">
      <w:pPr>
        <w:numPr>
          <w:ilvl w:val="0"/>
          <w:numId w:val="1"/>
        </w:numPr>
        <w:spacing w:after="200" w:line="276" w:lineRule="auto"/>
      </w:pPr>
      <w:r w:rsidRPr="00541F90">
        <w:rPr>
          <w:b/>
        </w:rPr>
        <w:t>Where:</w:t>
      </w:r>
      <w:r w:rsidRPr="00541F90">
        <w:t xml:space="preserve"> The LA County Arboretum | 301 N Baldwin Ave., Arcadia, CA 91007</w:t>
      </w:r>
    </w:p>
    <w:p w:rsidR="003376E7" w:rsidRPr="00541F90" w:rsidRDefault="003376E7" w:rsidP="003376E7">
      <w:pPr>
        <w:numPr>
          <w:ilvl w:val="0"/>
          <w:numId w:val="1"/>
        </w:numPr>
        <w:spacing w:after="200" w:line="276" w:lineRule="auto"/>
      </w:pPr>
      <w:r w:rsidRPr="00541F90">
        <w:rPr>
          <w:b/>
        </w:rPr>
        <w:t>Cost:</w:t>
      </w:r>
      <w:r w:rsidRPr="00541F90">
        <w:t xml:space="preserve"> Tickets start at $25.00</w:t>
      </w:r>
    </w:p>
    <w:p w:rsidR="003376E7" w:rsidRPr="00541F90" w:rsidRDefault="003376E7" w:rsidP="003376E7">
      <w:pPr>
        <w:numPr>
          <w:ilvl w:val="0"/>
          <w:numId w:val="1"/>
        </w:numPr>
        <w:spacing w:after="200" w:line="276" w:lineRule="auto"/>
      </w:pPr>
      <w:r w:rsidRPr="00541F90">
        <w:rPr>
          <w:b/>
        </w:rPr>
        <w:t>Dining:</w:t>
      </w:r>
      <w:r w:rsidRPr="00541F90">
        <w:t xml:space="preserve"> Gates open at 5:30pm for picnicking. Guests are welcome to bring their own food and drink </w:t>
      </w:r>
      <w:r w:rsidR="00691DC2" w:rsidRPr="00541F90">
        <w:t>or visit one of the many onsite</w:t>
      </w:r>
      <w:r w:rsidRPr="00541F90">
        <w:t xml:space="preserve"> food vendors.</w:t>
      </w:r>
    </w:p>
    <w:p w:rsidR="003376E7" w:rsidRPr="006608A8" w:rsidRDefault="003376E7" w:rsidP="003376E7">
      <w:pPr>
        <w:numPr>
          <w:ilvl w:val="0"/>
          <w:numId w:val="1"/>
        </w:numPr>
        <w:spacing w:after="200" w:line="276" w:lineRule="auto"/>
      </w:pPr>
      <w:r w:rsidRPr="00541F90">
        <w:rPr>
          <w:b/>
        </w:rPr>
        <w:t xml:space="preserve">Parking: </w:t>
      </w:r>
      <w:r w:rsidRPr="00541F90">
        <w:t>Subscribers</w:t>
      </w:r>
      <w:r w:rsidRPr="00541F90">
        <w:rPr>
          <w:b/>
        </w:rPr>
        <w:t xml:space="preserve"> </w:t>
      </w:r>
      <w:r w:rsidRPr="00541F90">
        <w:t>have the opportunity to purchase onsite Arboretum parking. Single ticket holders may park for free at the Westfield Santa Anita shopping center with free non-stop shuttles to the main gate.</w:t>
      </w:r>
    </w:p>
    <w:p w:rsidR="00DB3614" w:rsidRPr="00541F90" w:rsidRDefault="00DB3614" w:rsidP="00DB3614">
      <w:pPr>
        <w:spacing w:before="100" w:beforeAutospacing="1"/>
        <w:outlineLvl w:val="2"/>
        <w:rPr>
          <w:rFonts w:eastAsia="Arial Unicode MS"/>
          <w:b/>
          <w:kern w:val="3"/>
        </w:rPr>
      </w:pPr>
      <w:r w:rsidRPr="00541F90">
        <w:rPr>
          <w:rFonts w:eastAsia="Arial Unicode MS"/>
          <w:b/>
          <w:kern w:val="3"/>
        </w:rPr>
        <w:t>ABOUT THE PASADENA SYMPHONY ASSOCIATION</w:t>
      </w:r>
    </w:p>
    <w:p w:rsidR="00DB3614" w:rsidRPr="00541F90" w:rsidRDefault="00DB3614" w:rsidP="00DB3614">
      <w:pPr>
        <w:widowControl w:val="0"/>
        <w:suppressAutoHyphens/>
        <w:autoSpaceDN w:val="0"/>
        <w:spacing w:after="240"/>
        <w:textAlignment w:val="baseline"/>
        <w:rPr>
          <w:rFonts w:eastAsia="Arial Unicode MS"/>
          <w:kern w:val="3"/>
        </w:rPr>
      </w:pPr>
      <w:r w:rsidRPr="00541F90">
        <w:rPr>
          <w:rFonts w:eastAsia="Arial Unicode MS"/>
          <w:kern w:val="3"/>
        </w:rPr>
        <w:lastRenderedPageBreak/>
        <w:t>Recent Acclaim for the Pasadena Symphony and POPS:</w:t>
      </w:r>
    </w:p>
    <w:p w:rsidR="00DB3614" w:rsidRPr="00541F90" w:rsidRDefault="00DB3614" w:rsidP="00E2586B">
      <w:pPr>
        <w:rPr>
          <w:color w:val="373737"/>
          <w:shd w:val="clear" w:color="auto" w:fill="FFFFFF"/>
        </w:rPr>
      </w:pPr>
      <w:r w:rsidRPr="00541F90">
        <w:rPr>
          <w:rFonts w:eastAsia="Arial Unicode MS"/>
          <w:i/>
          <w:kern w:val="3"/>
        </w:rPr>
        <w:t xml:space="preserve">“The Pasadena Symphony signals a new direction…teeming with vitality...dripping with opulent, sexy emotion.” </w:t>
      </w:r>
      <w:r w:rsidR="00E2586B" w:rsidRPr="00541F90">
        <w:rPr>
          <w:rFonts w:eastAsia="Arial Unicode MS"/>
          <w:i/>
          <w:kern w:val="3"/>
        </w:rPr>
        <w:t xml:space="preserve">– </w:t>
      </w:r>
      <w:r w:rsidRPr="00541F90">
        <w:rPr>
          <w:rFonts w:eastAsia="Arial Unicode MS"/>
          <w:i/>
          <w:kern w:val="3"/>
        </w:rPr>
        <w:t xml:space="preserve">Los Angeles Times. </w:t>
      </w:r>
      <w:r w:rsidRPr="00541F90">
        <w:rPr>
          <w:rFonts w:eastAsia="Arial Unicode MS"/>
          <w:b/>
          <w:kern w:val="3"/>
        </w:rPr>
        <w:br/>
      </w:r>
      <w:r w:rsidRPr="00541F90">
        <w:rPr>
          <w:rFonts w:eastAsia="Arial Unicode MS"/>
          <w:b/>
          <w:kern w:val="3"/>
        </w:rPr>
        <w:br/>
      </w:r>
      <w:r w:rsidRPr="00541F90">
        <w:rPr>
          <w:rFonts w:eastAsia="Arial Unicode MS"/>
          <w:i/>
          <w:kern w:val="3"/>
        </w:rPr>
        <w:t>“</w:t>
      </w:r>
      <w:r w:rsidR="00E2586B" w:rsidRPr="00541F90">
        <w:rPr>
          <w:rFonts w:eastAsia="Arial Unicode MS"/>
          <w:i/>
          <w:kern w:val="3"/>
        </w:rPr>
        <w:t xml:space="preserve">In his five years leading the PSO, Lockington has taken an ensemble that was already quite good and elevated it into one where excellence is the byword.” </w:t>
      </w:r>
      <w:r w:rsidRPr="00541F90">
        <w:rPr>
          <w:rFonts w:eastAsia="Arial Unicode MS"/>
          <w:i/>
          <w:kern w:val="3"/>
        </w:rPr>
        <w:t>–</w:t>
      </w:r>
      <w:r w:rsidR="00E2586B" w:rsidRPr="00541F90">
        <w:rPr>
          <w:rFonts w:eastAsia="Arial Unicode MS"/>
          <w:i/>
          <w:kern w:val="3"/>
        </w:rPr>
        <w:t xml:space="preserve"> </w:t>
      </w:r>
      <w:r w:rsidRPr="00541F90">
        <w:rPr>
          <w:rFonts w:eastAsia="Arial Unicode MS"/>
          <w:i/>
          <w:kern w:val="3"/>
        </w:rPr>
        <w:t>Pasadena Star News.</w:t>
      </w:r>
    </w:p>
    <w:p w:rsidR="00DB3614" w:rsidRPr="00541F90" w:rsidRDefault="00DB3614" w:rsidP="00DB3614">
      <w:pPr>
        <w:jc w:val="both"/>
      </w:pPr>
      <w:r w:rsidRPr="00541F90">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DB3614" w:rsidRPr="00541F90" w:rsidRDefault="00DB3614" w:rsidP="00DB3614">
      <w:pPr>
        <w:jc w:val="both"/>
      </w:pPr>
    </w:p>
    <w:p w:rsidR="00DB3614" w:rsidRPr="00541F90" w:rsidRDefault="00DB3614" w:rsidP="00DB3614">
      <w:pPr>
        <w:jc w:val="both"/>
      </w:pPr>
      <w:r w:rsidRPr="00541F90">
        <w:t xml:space="preserve">The Pasadena Symphony and POPS performs in two of the most extraordinary venues in the United States: Ambassador Auditorium, known as the </w:t>
      </w:r>
      <w:r w:rsidRPr="00541F90">
        <w:rPr>
          <w:i/>
        </w:rPr>
        <w:t>Carnegie Hall of the West,</w:t>
      </w:r>
      <w:r w:rsidRPr="00541F90">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541F90">
        <w:rPr>
          <w:i/>
        </w:rPr>
        <w:t>Marvin Hamlisch Chair.</w:t>
      </w:r>
      <w:r w:rsidRPr="00541F90">
        <w:t xml:space="preserve"> </w:t>
      </w:r>
    </w:p>
    <w:p w:rsidR="00DB3614" w:rsidRPr="00541F90" w:rsidRDefault="00DB3614" w:rsidP="00DB3614">
      <w:pPr>
        <w:jc w:val="both"/>
        <w:rPr>
          <w:i/>
        </w:rPr>
      </w:pPr>
    </w:p>
    <w:p w:rsidR="00AC2BE0" w:rsidRPr="00541F90" w:rsidRDefault="00AC2BE0" w:rsidP="00AC2BE0">
      <w:pPr>
        <w:spacing w:line="300" w:lineRule="exact"/>
        <w:rPr>
          <w:color w:val="000000"/>
        </w:rPr>
      </w:pPr>
      <w:r w:rsidRPr="00541F90">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541F90">
        <w:rPr>
          <w:color w:val="000000"/>
          <w:vertAlign w:val="superscript"/>
        </w:rPr>
        <w:t>th</w:t>
      </w:r>
      <w:r w:rsidRPr="00541F90">
        <w:rPr>
          <w:color w:val="000000"/>
        </w:rPr>
        <w:t>-12</w:t>
      </w:r>
      <w:r w:rsidRPr="00541F90">
        <w:rPr>
          <w:color w:val="000000"/>
          <w:vertAlign w:val="superscript"/>
        </w:rPr>
        <w:t>th</w:t>
      </w:r>
      <w:r w:rsidRPr="00541F90">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541F90">
        <w:rPr>
          <w:i/>
          <w:color w:val="000000"/>
        </w:rPr>
        <w:t>GLEE</w:t>
      </w:r>
      <w:r w:rsidRPr="00541F90">
        <w:rPr>
          <w:color w:val="000000"/>
        </w:rPr>
        <w:t>.</w:t>
      </w:r>
    </w:p>
    <w:p w:rsidR="00DB3614" w:rsidRPr="00541F90" w:rsidRDefault="00DB3614" w:rsidP="00DB3614">
      <w:pPr>
        <w:jc w:val="both"/>
      </w:pPr>
    </w:p>
    <w:p w:rsidR="00DB3614" w:rsidRPr="00541F90" w:rsidRDefault="00DB3614" w:rsidP="00DB3614">
      <w:pPr>
        <w:rPr>
          <w:rFonts w:eastAsia="MS Mincho"/>
        </w:rPr>
      </w:pPr>
      <w:r w:rsidRPr="00541F90">
        <w:rPr>
          <w:rFonts w:eastAsia="MS Mincho"/>
        </w:rPr>
        <w:t xml:space="preserve">The PSA provides people from all walks of life with powerful access points to the world of symphonic music. </w:t>
      </w:r>
    </w:p>
    <w:p w:rsidR="00DB3614" w:rsidRPr="00541F90" w:rsidRDefault="00DB3614" w:rsidP="00DB3614">
      <w:pPr>
        <w:rPr>
          <w:b/>
          <w:color w:val="000000"/>
        </w:rPr>
      </w:pPr>
    </w:p>
    <w:p w:rsidR="00DB3614" w:rsidRPr="00541F90" w:rsidRDefault="00DB3614" w:rsidP="00DB3614">
      <w:pPr>
        <w:rPr>
          <w:b/>
          <w:color w:val="000000"/>
        </w:rPr>
      </w:pPr>
      <w:r w:rsidRPr="00541F90">
        <w:rPr>
          <w:b/>
          <w:color w:val="000000"/>
        </w:rPr>
        <w:t>ABOUT THE ARTISTS</w:t>
      </w:r>
    </w:p>
    <w:p w:rsidR="00DB3614" w:rsidRPr="00541F90" w:rsidRDefault="00DB3614" w:rsidP="00DB3614">
      <w:pPr>
        <w:rPr>
          <w:b/>
          <w:color w:val="000000"/>
        </w:rPr>
      </w:pPr>
    </w:p>
    <w:p w:rsidR="00DB3614" w:rsidRPr="00541F90" w:rsidRDefault="00DB3614" w:rsidP="00DB3614">
      <w:pPr>
        <w:rPr>
          <w:b/>
          <w:color w:val="000000"/>
        </w:rPr>
      </w:pPr>
      <w:r w:rsidRPr="00541F90">
        <w:rPr>
          <w:b/>
          <w:color w:val="000000"/>
        </w:rPr>
        <w:t>Michael Feinstein</w:t>
      </w:r>
    </w:p>
    <w:p w:rsidR="00DB3614" w:rsidRPr="00541F90" w:rsidRDefault="00DB3614" w:rsidP="00DB3614">
      <w:pPr>
        <w:rPr>
          <w:b/>
          <w:color w:val="000000"/>
        </w:rPr>
      </w:pPr>
      <w:r w:rsidRPr="00541F90">
        <w:rPr>
          <w:b/>
          <w:color w:val="000000"/>
        </w:rPr>
        <w:t>Principal Pops Conductor</w:t>
      </w:r>
    </w:p>
    <w:p w:rsidR="00DB3614" w:rsidRPr="00541F90" w:rsidRDefault="00DB3614" w:rsidP="00DB3614">
      <w:pPr>
        <w:rPr>
          <w:b/>
          <w:i/>
          <w:color w:val="000000"/>
        </w:rPr>
      </w:pPr>
      <w:r w:rsidRPr="00541F90">
        <w:rPr>
          <w:b/>
          <w:i/>
          <w:color w:val="000000"/>
        </w:rPr>
        <w:t>Tom and Erika Girardi Chair</w:t>
      </w:r>
    </w:p>
    <w:p w:rsidR="00DB3614" w:rsidRPr="00541F90" w:rsidRDefault="00DB3614" w:rsidP="00DB3614">
      <w:pPr>
        <w:rPr>
          <w:b/>
          <w:i/>
          <w:color w:val="000000"/>
        </w:rPr>
      </w:pPr>
    </w:p>
    <w:p w:rsidR="00DB3614" w:rsidRPr="00541F90" w:rsidRDefault="00DB3614" w:rsidP="00DB3614">
      <w:pPr>
        <w:rPr>
          <w:color w:val="000000"/>
        </w:rPr>
      </w:pPr>
      <w:r w:rsidRPr="00541F90">
        <w:rPr>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lastRenderedPageBreak/>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D6403C" w:rsidRPr="00541F90" w:rsidRDefault="00D6403C" w:rsidP="00DB3614">
      <w:pPr>
        <w:rPr>
          <w:color w:val="000000"/>
        </w:rPr>
      </w:pPr>
    </w:p>
    <w:p w:rsidR="00DB3614" w:rsidRPr="00541F90" w:rsidRDefault="00DB3614" w:rsidP="00DB3614">
      <w:pPr>
        <w:rPr>
          <w:color w:val="000000"/>
        </w:rPr>
      </w:pPr>
      <w:r w:rsidRPr="00541F90">
        <w:rPr>
          <w:color w:val="000000"/>
        </w:rPr>
        <w:t xml:space="preserve">The most recent album from his multi-platinum recording career is </w:t>
      </w:r>
      <w:r w:rsidRPr="00541F90">
        <w:rPr>
          <w:i/>
          <w:color w:val="000000"/>
        </w:rPr>
        <w:t>A Michael Feinstein Christmas</w:t>
      </w:r>
      <w:r w:rsidRPr="00541F90">
        <w:rPr>
          <w:color w:val="000000"/>
        </w:rPr>
        <w:t xml:space="preserve"> from Concord Records. The CD features Grammy Award -winning jazz pianist Alan Broadbent (Paul McCartney, Diana Krall, Natalie Cole). Feinstein earned his fifth Grammy Award nomination in 2009 for </w:t>
      </w:r>
      <w:r w:rsidRPr="00541F90">
        <w:rPr>
          <w:i/>
          <w:iCs/>
          <w:color w:val="000000"/>
        </w:rPr>
        <w:t>The Sinatra Project</w:t>
      </w:r>
      <w:r w:rsidRPr="00541F90">
        <w:rPr>
          <w:color w:val="000000"/>
        </w:rPr>
        <w:t xml:space="preserve">, his CD celebrating the music of “Ol’ Blue Eyes.” </w:t>
      </w:r>
      <w:r w:rsidRPr="00541F90">
        <w:rPr>
          <w:i/>
          <w:iCs/>
          <w:color w:val="000000"/>
        </w:rPr>
        <w:t>The Sinatra Project, Volume II:</w:t>
      </w:r>
      <w:r w:rsidRPr="00541F90">
        <w:rPr>
          <w:color w:val="000000"/>
        </w:rPr>
        <w:t xml:space="preserve"> </w:t>
      </w:r>
      <w:r w:rsidRPr="00541F90">
        <w:rPr>
          <w:i/>
          <w:iCs/>
          <w:color w:val="000000"/>
        </w:rPr>
        <w:t>The Good Life</w:t>
      </w:r>
      <w:r w:rsidRPr="00541F90">
        <w:rPr>
          <w:color w:val="000000"/>
        </w:rPr>
        <w:t xml:space="preserve"> was released in 2011. He released the CDs </w:t>
      </w:r>
      <w:r w:rsidRPr="00541F90">
        <w:rPr>
          <w:i/>
          <w:iCs/>
          <w:color w:val="000000"/>
        </w:rPr>
        <w:t xml:space="preserve">The Power </w:t>
      </w:r>
      <w:r w:rsidR="00412504" w:rsidRPr="00541F90">
        <w:rPr>
          <w:i/>
          <w:iCs/>
          <w:color w:val="000000"/>
        </w:rPr>
        <w:t>of</w:t>
      </w:r>
      <w:r w:rsidRPr="00541F90">
        <w:rPr>
          <w:i/>
          <w:iCs/>
          <w:color w:val="000000"/>
        </w:rPr>
        <w:t xml:space="preserve"> Two</w:t>
      </w:r>
      <w:r w:rsidRPr="00541F90">
        <w:rPr>
          <w:color w:val="000000"/>
        </w:rPr>
        <w:t xml:space="preserve"> – collaborating with “Glee” and “30 Rock” star Cheyenne Jackson – and </w:t>
      </w:r>
      <w:r w:rsidRPr="00541F90">
        <w:rPr>
          <w:i/>
          <w:iCs/>
          <w:color w:val="000000"/>
        </w:rPr>
        <w:t xml:space="preserve">Cheek </w:t>
      </w:r>
      <w:r w:rsidR="00412504" w:rsidRPr="00541F90">
        <w:rPr>
          <w:i/>
          <w:iCs/>
          <w:color w:val="000000"/>
        </w:rPr>
        <w:t>to</w:t>
      </w:r>
      <w:r w:rsidRPr="00541F90">
        <w:rPr>
          <w:i/>
          <w:iCs/>
          <w:color w:val="000000"/>
        </w:rPr>
        <w:t xml:space="preserve"> Cheek</w:t>
      </w:r>
      <w:r w:rsidRPr="00541F90">
        <w:rPr>
          <w:color w:val="000000"/>
        </w:rPr>
        <w:t>, recorded with</w:t>
      </w:r>
      <w:r w:rsidRPr="00541F90">
        <w:rPr>
          <w:i/>
          <w:iCs/>
          <w:color w:val="000000"/>
        </w:rPr>
        <w:t xml:space="preserve"> </w:t>
      </w:r>
      <w:r w:rsidRPr="00541F90">
        <w:rPr>
          <w:color w:val="000000"/>
        </w:rPr>
        <w:t xml:space="preserve">Broadway legend Barbara Cook. For Feinstein’s CD </w:t>
      </w:r>
      <w:r w:rsidRPr="00541F90">
        <w:rPr>
          <w:i/>
          <w:iCs/>
          <w:color w:val="000000"/>
        </w:rPr>
        <w:t>We Dreamed These Days</w:t>
      </w:r>
      <w:r w:rsidRPr="00541F90">
        <w:rPr>
          <w:iCs/>
          <w:color w:val="000000"/>
        </w:rPr>
        <w:t>, he</w:t>
      </w:r>
      <w:r w:rsidRPr="00541F90">
        <w:rPr>
          <w:color w:val="000000"/>
        </w:rPr>
        <w:t xml:space="preserve"> co-wrote the title song with Dr. Maya Angelou.</w:t>
      </w:r>
    </w:p>
    <w:p w:rsidR="001231D1" w:rsidRPr="00541F90" w:rsidRDefault="001231D1" w:rsidP="00DB3614">
      <w:pPr>
        <w:rPr>
          <w:color w:val="000000"/>
        </w:rPr>
      </w:pPr>
    </w:p>
    <w:p w:rsidR="00DB3614" w:rsidRPr="00541F90" w:rsidRDefault="00DB3614" w:rsidP="00DB3614">
      <w:pPr>
        <w:rPr>
          <w:color w:val="000000"/>
        </w:rPr>
      </w:pPr>
      <w:r w:rsidRPr="00541F90">
        <w:rPr>
          <w:color w:val="000000"/>
        </w:rPr>
        <w:t xml:space="preserve">His Emmy Award-nominated TV special </w:t>
      </w:r>
      <w:r w:rsidRPr="00541F90">
        <w:rPr>
          <w:i/>
          <w:iCs/>
          <w:color w:val="000000"/>
        </w:rPr>
        <w:t>Michael Feinstein – The Sinatra Legacy</w:t>
      </w:r>
      <w:r w:rsidRPr="00541F90">
        <w:rPr>
          <w:color w:val="000000"/>
        </w:rPr>
        <w:t>, which was taped live at the Palladium in Carmel, IN, aired across the country in 2011. The PBS series “Michael Feinstein’s American Songbook,”</w:t>
      </w:r>
      <w:r w:rsidRPr="00541F90">
        <w:rPr>
          <w:b/>
          <w:bCs/>
          <w:i/>
          <w:iCs/>
          <w:color w:val="000000"/>
        </w:rPr>
        <w:t xml:space="preserve"> </w:t>
      </w:r>
      <w:r w:rsidRPr="00541F90">
        <w:rPr>
          <w:color w:val="000000"/>
        </w:rPr>
        <w:t xml:space="preserve">the recipient of the ASCAP Deems-Taylor Television Broadcast Award, was broadcast for three seasons and is available on DVD. His most recent primetime PBS-TV Special, “New Year’s Eve at The Rainbow Room” </w:t>
      </w:r>
      <w:r w:rsidRPr="00541F90">
        <w:rPr>
          <w:i/>
          <w:iCs/>
          <w:color w:val="000000"/>
        </w:rPr>
        <w:t>–</w:t>
      </w:r>
      <w:r w:rsidRPr="00541F90">
        <w:rPr>
          <w:color w:val="000000"/>
        </w:rPr>
        <w:t xml:space="preserve"> written and directed by “Desperate Housewives” creator Marc Cherry </w:t>
      </w:r>
      <w:r w:rsidRPr="00541F90">
        <w:rPr>
          <w:i/>
          <w:iCs/>
          <w:color w:val="000000"/>
        </w:rPr>
        <w:t>–</w:t>
      </w:r>
      <w:r w:rsidRPr="00541F90">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rsidR="00691DC2" w:rsidRPr="00541F90" w:rsidRDefault="00691DC2" w:rsidP="00DB3614">
      <w:pPr>
        <w:rPr>
          <w:color w:val="000000"/>
        </w:rPr>
      </w:pPr>
    </w:p>
    <w:p w:rsidR="00DB3614" w:rsidRPr="00541F90" w:rsidRDefault="00DB3614" w:rsidP="00691DC2">
      <w:pPr>
        <w:widowControl w:val="0"/>
        <w:autoSpaceDE w:val="0"/>
        <w:autoSpaceDN w:val="0"/>
        <w:adjustRightInd w:val="0"/>
        <w:rPr>
          <w:color w:val="000000"/>
        </w:rPr>
      </w:pPr>
      <w:r w:rsidRPr="00541F90">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541F90">
        <w:rPr>
          <w:color w:val="000000"/>
        </w:rPr>
        <w:t xml:space="preserve"> </w:t>
      </w:r>
      <w:r w:rsidRPr="00541F90">
        <w:rPr>
          <w:color w:val="000000"/>
        </w:rPr>
        <w:t xml:space="preserve">Michael’s book </w:t>
      </w:r>
      <w:r w:rsidRPr="00541F90">
        <w:rPr>
          <w:i/>
          <w:iCs/>
          <w:color w:val="000000"/>
        </w:rPr>
        <w:t xml:space="preserve">The Gershwins and Me </w:t>
      </w:r>
      <w:r w:rsidRPr="00541F90">
        <w:rPr>
          <w:color w:val="000000"/>
        </w:rPr>
        <w:t>–</w:t>
      </w:r>
      <w:r w:rsidRPr="00541F90">
        <w:rPr>
          <w:i/>
          <w:iCs/>
          <w:color w:val="000000"/>
        </w:rPr>
        <w:t xml:space="preserve"> </w:t>
      </w:r>
      <w:r w:rsidRPr="00541F90">
        <w:rPr>
          <w:iCs/>
          <w:color w:val="000000"/>
        </w:rPr>
        <w:t>the</w:t>
      </w:r>
      <w:r w:rsidRPr="00541F90">
        <w:rPr>
          <w:color w:val="000000"/>
        </w:rPr>
        <w:t xml:space="preserve"> </w:t>
      </w:r>
      <w:r w:rsidRPr="00541F90">
        <w:rPr>
          <w:i/>
          <w:color w:val="000000"/>
        </w:rPr>
        <w:t>Los Angeles Times</w:t>
      </w:r>
      <w:r w:rsidRPr="00541F90">
        <w:rPr>
          <w:color w:val="000000"/>
        </w:rPr>
        <w:t xml:space="preserve"> best-seller from Si</w:t>
      </w:r>
      <w:r w:rsidR="00F70364">
        <w:rPr>
          <w:color w:val="000000"/>
        </w:rPr>
        <w:t xml:space="preserve">mon &amp; Schuster – features a </w:t>
      </w:r>
      <w:r w:rsidRPr="00541F90">
        <w:rPr>
          <w:color w:val="000000"/>
        </w:rPr>
        <w:t xml:space="preserve">CD of Gershwin standards performed with Cyrus Chestnut at the piano. </w:t>
      </w:r>
    </w:p>
    <w:p w:rsidR="00691DC2" w:rsidRPr="00541F90" w:rsidRDefault="00691DC2" w:rsidP="00691DC2">
      <w:pPr>
        <w:widowControl w:val="0"/>
        <w:autoSpaceDE w:val="0"/>
        <w:autoSpaceDN w:val="0"/>
        <w:adjustRightInd w:val="0"/>
        <w:rPr>
          <w:color w:val="000000"/>
        </w:rPr>
      </w:pPr>
    </w:p>
    <w:p w:rsidR="00DB3614" w:rsidRPr="00541F90" w:rsidRDefault="00DB3614" w:rsidP="00DB3614">
      <w:pPr>
        <w:rPr>
          <w:color w:val="000000"/>
        </w:rPr>
      </w:pPr>
      <w:r w:rsidRPr="00541F90">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 xml:space="preserve">Feinstein’s at the Nikko, Michael’s nightclub at San Francisco’s Nikko Hotel, has presented the top talents of pop and jazz since 2013. He debuted at Feinstein’s/54 Below, his new club in New York, late in 2015. His first venue in New York, Feinstein’s at the Regency, featured major </w:t>
      </w:r>
      <w:r w:rsidRPr="00541F90">
        <w:rPr>
          <w:color w:val="000000"/>
        </w:rPr>
        <w:lastRenderedPageBreak/>
        <w:t>entertainers such as Rosemary Clooney, Glen Campbell, Barbara Cook, Diahann Carroll, Jane Krakowski, Lea Michele, Cyndi Lauper, Jason Mraz and Alan Cumming from 1999 to 2012.</w:t>
      </w:r>
    </w:p>
    <w:p w:rsidR="00DB3614" w:rsidRPr="00541F90" w:rsidRDefault="00DB3614" w:rsidP="00DB3614">
      <w:pPr>
        <w:rPr>
          <w:color w:val="000000"/>
        </w:rPr>
      </w:pPr>
      <w:r w:rsidRPr="00541F90">
        <w:rPr>
          <w:color w:val="000000"/>
        </w:rPr>
        <w:t>He has designed a new piano for Steinway called “The First Ladies,” inspired by the White House piano and signed by several former First Ladies. It was first played to commemorate the Ronald Regan centennial on February 6, 2011.</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 xml:space="preserve">In 2013 Michael released </w:t>
      </w:r>
      <w:r w:rsidRPr="00541F90">
        <w:rPr>
          <w:i/>
          <w:iCs/>
          <w:color w:val="000000"/>
        </w:rPr>
        <w:t xml:space="preserve">Change </w:t>
      </w:r>
      <w:r w:rsidR="00412504" w:rsidRPr="00541F90">
        <w:rPr>
          <w:i/>
          <w:iCs/>
          <w:color w:val="000000"/>
        </w:rPr>
        <w:t>of</w:t>
      </w:r>
      <w:r w:rsidRPr="00541F90">
        <w:rPr>
          <w:i/>
          <w:iCs/>
          <w:color w:val="000000"/>
        </w:rPr>
        <w:t xml:space="preserve"> Heart: The Songs of Andre Previn </w:t>
      </w:r>
      <w:r w:rsidRPr="00541F90">
        <w:rPr>
          <w:color w:val="000000"/>
        </w:rPr>
        <w:t xml:space="preserve">in collaboration with four time Oscar and eleven time Grammy Award-winning composer-conductor-pianist Andre Previn. The album celebrates Previn’s pop songs and motion picture classics. Earlier album highlights include </w:t>
      </w:r>
      <w:r w:rsidRPr="00541F90">
        <w:rPr>
          <w:i/>
          <w:iCs/>
          <w:color w:val="000000"/>
        </w:rPr>
        <w:t>Hopeless Romantics</w:t>
      </w:r>
      <w:r w:rsidRPr="00541F90">
        <w:rPr>
          <w:color w:val="000000"/>
        </w:rPr>
        <w:t xml:space="preserve">, a songbook of classics by Michael’s late friend Harry Warren, recording with legendary jazz pianist George Shearing. His album with songwriting icon Jimmy Webb, </w:t>
      </w:r>
      <w:r w:rsidRPr="00541F90">
        <w:rPr>
          <w:i/>
          <w:color w:val="000000"/>
        </w:rPr>
        <w:t>O</w:t>
      </w:r>
      <w:r w:rsidRPr="00541F90">
        <w:rPr>
          <w:i/>
          <w:iCs/>
          <w:color w:val="000000"/>
        </w:rPr>
        <w:t>nly One Life – The Songs of Jimmy Webb</w:t>
      </w:r>
      <w:r w:rsidRPr="00541F90">
        <w:rPr>
          <w:color w:val="000000"/>
        </w:rPr>
        <w:t xml:space="preserve">, was named one of “10 Best CDs of the Year” by </w:t>
      </w:r>
      <w:r w:rsidRPr="00541F90">
        <w:rPr>
          <w:i/>
          <w:iCs/>
          <w:color w:val="000000"/>
        </w:rPr>
        <w:t>USA Today</w:t>
      </w:r>
      <w:r w:rsidRPr="00541F90">
        <w:rPr>
          <w:color w:val="000000"/>
        </w:rPr>
        <w:t xml:space="preserve">. </w:t>
      </w:r>
    </w:p>
    <w:p w:rsidR="007343C8" w:rsidRPr="00541F90" w:rsidRDefault="007343C8" w:rsidP="00DB3614">
      <w:pPr>
        <w:rPr>
          <w:color w:val="000000"/>
        </w:rPr>
      </w:pPr>
    </w:p>
    <w:p w:rsidR="00DB3614" w:rsidRPr="00541F90" w:rsidRDefault="00DB3614" w:rsidP="00DB3614">
      <w:pPr>
        <w:rPr>
          <w:color w:val="000000"/>
        </w:rPr>
      </w:pPr>
      <w:r w:rsidRPr="00541F90">
        <w:rPr>
          <w:color w:val="000000"/>
        </w:rPr>
        <w:t xml:space="preserve">Feinstein received his fourth Grammy nomination for </w:t>
      </w:r>
      <w:r w:rsidRPr="00541F90">
        <w:rPr>
          <w:i/>
          <w:iCs/>
          <w:color w:val="000000"/>
        </w:rPr>
        <w:t>Michael Feinstein with the Israel Philharmonic Orchestra</w:t>
      </w:r>
      <w:r w:rsidRPr="00541F90">
        <w:rPr>
          <w:color w:val="000000"/>
        </w:rPr>
        <w:t xml:space="preserve">, his first recording with a symphony orchestra. The year before, Rhino/Elektra Music released </w:t>
      </w:r>
      <w:r w:rsidRPr="00541F90">
        <w:rPr>
          <w:i/>
          <w:iCs/>
          <w:color w:val="000000"/>
        </w:rPr>
        <w:t>The Michael Feinstein Anthology</w:t>
      </w:r>
      <w:r w:rsidRPr="00541F90">
        <w:rPr>
          <w:color w:val="000000"/>
        </w:rPr>
        <w:t>, a two-disc compilation spanning 1987 to 1996 and featuring old favorites and previously-unreleased tracks.</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541F90">
        <w:rPr>
          <w:color w:val="000000"/>
        </w:rPr>
        <w:t xml:space="preserve"> </w:t>
      </w:r>
      <w:r w:rsidRPr="00541F90">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rsidR="00691DC2" w:rsidRPr="00541F90" w:rsidRDefault="00691DC2" w:rsidP="00DB3614">
      <w:pPr>
        <w:rPr>
          <w:color w:val="000000"/>
        </w:rPr>
      </w:pPr>
    </w:p>
    <w:p w:rsidR="00DB3614" w:rsidRDefault="00DB3614" w:rsidP="00DB3614">
      <w:pPr>
        <w:rPr>
          <w:color w:val="000000"/>
        </w:rPr>
      </w:pPr>
      <w:r w:rsidRPr="00541F90">
        <w:rPr>
          <w:color w:val="000000"/>
        </w:rPr>
        <w:t xml:space="preserve">For more information, please visit </w:t>
      </w:r>
      <w:hyperlink r:id="rId8" w:history="1">
        <w:r w:rsidR="000F4C15" w:rsidRPr="00722272">
          <w:rPr>
            <w:rStyle w:val="Hyperlink"/>
          </w:rPr>
          <w:t>www.MichaelFeinstein.com</w:t>
        </w:r>
      </w:hyperlink>
      <w:r w:rsidRPr="00541F90">
        <w:rPr>
          <w:color w:val="000000"/>
        </w:rPr>
        <w:t>.</w:t>
      </w:r>
    </w:p>
    <w:p w:rsidR="000F4C15" w:rsidRPr="006608A8" w:rsidRDefault="000F4C15" w:rsidP="00DB3614">
      <w:pPr>
        <w:rPr>
          <w:color w:val="000000"/>
        </w:rPr>
      </w:pPr>
    </w:p>
    <w:p w:rsidR="000F4C15" w:rsidRDefault="000F4C15" w:rsidP="000F4C15">
      <w:pPr>
        <w:rPr>
          <w:b/>
          <w:color w:val="000000"/>
        </w:rPr>
      </w:pPr>
      <w:r w:rsidRPr="001231D1">
        <w:rPr>
          <w:b/>
          <w:color w:val="000000"/>
        </w:rPr>
        <w:t>Ali McGregor</w:t>
      </w:r>
    </w:p>
    <w:p w:rsidR="000F4C15" w:rsidRPr="001231D1" w:rsidRDefault="000F4C15" w:rsidP="000F4C15">
      <w:pPr>
        <w:rPr>
          <w:b/>
          <w:color w:val="000000"/>
        </w:rPr>
      </w:pPr>
      <w:r>
        <w:rPr>
          <w:b/>
          <w:color w:val="000000"/>
        </w:rPr>
        <w:t>Soloist</w:t>
      </w:r>
    </w:p>
    <w:p w:rsidR="000F4C15" w:rsidRPr="001231D1" w:rsidRDefault="000F4C15" w:rsidP="000F4C15">
      <w:pPr>
        <w:rPr>
          <w:color w:val="000000"/>
        </w:rPr>
      </w:pPr>
    </w:p>
    <w:p w:rsidR="000F4C15" w:rsidRPr="001231D1" w:rsidRDefault="000F4C15" w:rsidP="000F4C15">
      <w:pPr>
        <w:rPr>
          <w:color w:val="000000"/>
        </w:rPr>
      </w:pPr>
      <w:r w:rsidRPr="001231D1">
        <w:rPr>
          <w:color w:val="000000"/>
        </w:rPr>
        <w:t>Ali McGregor started her career as a principal soprano with Opera Australia in 2000. After performing over 25 roles she crept into The Famous Spiegeltent one night beginning her love affair with cabaret eventually running away with the circus, joining hit show La Clique (La Soiree) in 2005.</w:t>
      </w:r>
    </w:p>
    <w:p w:rsidR="000F4C15" w:rsidRPr="001231D1" w:rsidRDefault="000F4C15" w:rsidP="000F4C15">
      <w:pPr>
        <w:rPr>
          <w:color w:val="000000"/>
        </w:rPr>
      </w:pPr>
      <w:r w:rsidRPr="001231D1">
        <w:rPr>
          <w:color w:val="000000"/>
        </w:rPr>
        <w:t> </w:t>
      </w:r>
    </w:p>
    <w:p w:rsidR="000F4C15" w:rsidRPr="001231D1" w:rsidRDefault="000F4C15" w:rsidP="000F4C15">
      <w:pPr>
        <w:rPr>
          <w:color w:val="000000"/>
        </w:rPr>
      </w:pPr>
      <w:r w:rsidRPr="001231D1">
        <w:rPr>
          <w:color w:val="000000"/>
        </w:rPr>
        <w:t xml:space="preserve">Her shows </w:t>
      </w:r>
      <w:r w:rsidRPr="001231D1">
        <w:rPr>
          <w:i/>
          <w:color w:val="000000"/>
        </w:rPr>
        <w:t xml:space="preserve">The Opera Burlesque, Jazz Cigarette, Alchemy, Ali McGregor's Late-Nite Variety-Nite Night </w:t>
      </w:r>
      <w:r w:rsidRPr="001231D1">
        <w:rPr>
          <w:color w:val="000000"/>
        </w:rPr>
        <w:t xml:space="preserve">and </w:t>
      </w:r>
      <w:r w:rsidRPr="001231D1">
        <w:rPr>
          <w:i/>
          <w:color w:val="000000"/>
        </w:rPr>
        <w:t>Jazzamatazz</w:t>
      </w:r>
      <w:r w:rsidRPr="001231D1">
        <w:rPr>
          <w:color w:val="000000"/>
        </w:rPr>
        <w:t xml:space="preserve">! have toured international festivals that include Melbourne </w:t>
      </w:r>
      <w:r w:rsidRPr="001231D1">
        <w:rPr>
          <w:color w:val="000000"/>
        </w:rPr>
        <w:lastRenderedPageBreak/>
        <w:t>International Comedy Festival, Melbourne Jazz Festival, Edinburgh Fringe Festival, Perth Fringe Festival, Adelaide Cabaret Festival, Adelaide Fringe Festival and London's Wonderground.</w:t>
      </w:r>
    </w:p>
    <w:p w:rsidR="000F4C15" w:rsidRPr="001231D1" w:rsidRDefault="000F4C15" w:rsidP="000F4C15">
      <w:pPr>
        <w:rPr>
          <w:color w:val="000000"/>
        </w:rPr>
      </w:pPr>
      <w:r w:rsidRPr="001231D1">
        <w:rPr>
          <w:color w:val="000000"/>
        </w:rPr>
        <w:t> </w:t>
      </w:r>
    </w:p>
    <w:p w:rsidR="000F4C15" w:rsidRPr="001231D1" w:rsidRDefault="000F4C15" w:rsidP="000F4C15">
      <w:pPr>
        <w:rPr>
          <w:color w:val="000000"/>
        </w:rPr>
      </w:pPr>
      <w:r w:rsidRPr="001231D1">
        <w:rPr>
          <w:color w:val="000000"/>
        </w:rPr>
        <w:t xml:space="preserve">As an actress she has performed with Sydney Theatre Company under the direction of Max Stafford Clark. She has been nominated for a Green Room Award 3 times, winning for best supporting actress in an Opera for </w:t>
      </w:r>
      <w:r w:rsidRPr="001231D1">
        <w:rPr>
          <w:i/>
          <w:color w:val="000000"/>
        </w:rPr>
        <w:t>La Cenerentola</w:t>
      </w:r>
      <w:r w:rsidRPr="001231D1">
        <w:rPr>
          <w:color w:val="000000"/>
        </w:rPr>
        <w:t>.</w:t>
      </w:r>
    </w:p>
    <w:p w:rsidR="000F4C15" w:rsidRPr="001231D1" w:rsidRDefault="000F4C15" w:rsidP="000F4C15">
      <w:pPr>
        <w:rPr>
          <w:color w:val="000000"/>
        </w:rPr>
      </w:pPr>
      <w:r w:rsidRPr="001231D1">
        <w:rPr>
          <w:color w:val="000000"/>
        </w:rPr>
        <w:t> </w:t>
      </w:r>
    </w:p>
    <w:p w:rsidR="000F4C15" w:rsidRPr="001231D1" w:rsidRDefault="000F4C15" w:rsidP="000F4C15">
      <w:pPr>
        <w:rPr>
          <w:color w:val="000000"/>
        </w:rPr>
      </w:pPr>
      <w:r w:rsidRPr="001231D1">
        <w:rPr>
          <w:color w:val="000000"/>
        </w:rPr>
        <w:t xml:space="preserve">She has also performed with Broomhill Opera Company &amp; Clonter Opera Company in the UK and with Melbourne Opera Company, taking the title role in </w:t>
      </w:r>
      <w:r w:rsidRPr="001231D1">
        <w:rPr>
          <w:i/>
          <w:color w:val="000000"/>
        </w:rPr>
        <w:t>The Merry Widow</w:t>
      </w:r>
      <w:r w:rsidRPr="001231D1">
        <w:rPr>
          <w:color w:val="000000"/>
        </w:rPr>
        <w:t>.</w:t>
      </w:r>
    </w:p>
    <w:p w:rsidR="000F4C15" w:rsidRPr="001231D1" w:rsidRDefault="000F4C15" w:rsidP="000F4C15">
      <w:pPr>
        <w:rPr>
          <w:color w:val="000000"/>
        </w:rPr>
      </w:pPr>
      <w:r w:rsidRPr="001231D1">
        <w:rPr>
          <w:color w:val="000000"/>
        </w:rPr>
        <w:br/>
        <w:t>Ali has released two independent studio CDs – </w:t>
      </w:r>
      <w:r w:rsidRPr="001231D1">
        <w:rPr>
          <w:i/>
        </w:rPr>
        <w:t>Jazz Cigarette</w:t>
      </w:r>
      <w:r w:rsidRPr="001231D1">
        <w:t xml:space="preserve"> and </w:t>
      </w:r>
      <w:r w:rsidRPr="001231D1">
        <w:rPr>
          <w:i/>
        </w:rPr>
        <w:t xml:space="preserve">Alchemy </w:t>
      </w:r>
      <w:r w:rsidRPr="001231D1">
        <w:rPr>
          <w:color w:val="000000"/>
        </w:rPr>
        <w:t>and released both a </w:t>
      </w:r>
      <w:r w:rsidRPr="001231D1">
        <w:t xml:space="preserve">cd </w:t>
      </w:r>
      <w:r w:rsidRPr="001231D1">
        <w:rPr>
          <w:color w:val="000000"/>
        </w:rPr>
        <w:t>and </w:t>
      </w:r>
      <w:hyperlink r:id="rId9" w:tgtFrame="_blank" w:history="1">
        <w:r w:rsidRPr="001231D1">
          <w:rPr>
            <w:color w:val="000000"/>
          </w:rPr>
          <w:t>dvd</w:t>
        </w:r>
      </w:hyperlink>
      <w:r w:rsidRPr="001231D1">
        <w:rPr>
          <w:color w:val="000000"/>
        </w:rPr>
        <w:t xml:space="preserve"> of </w:t>
      </w:r>
      <w:r w:rsidRPr="001231D1">
        <w:rPr>
          <w:i/>
          <w:color w:val="000000"/>
        </w:rPr>
        <w:t>Jazzmatazz</w:t>
      </w:r>
      <w:r w:rsidRPr="001231D1">
        <w:rPr>
          <w:color w:val="000000"/>
        </w:rPr>
        <w:t>! Through</w:t>
      </w:r>
      <w:r w:rsidRPr="001231D1">
        <w:t xml:space="preserve"> ABC Music </w:t>
      </w:r>
      <w:r w:rsidRPr="001231D1">
        <w:rPr>
          <w:color w:val="000000"/>
        </w:rPr>
        <w:t>for which she was nominated for an ARIA Award in 2014.</w:t>
      </w:r>
    </w:p>
    <w:p w:rsidR="000F4C15" w:rsidRPr="001231D1" w:rsidRDefault="000F4C15" w:rsidP="000F4C15">
      <w:pPr>
        <w:rPr>
          <w:color w:val="000000"/>
        </w:rPr>
      </w:pPr>
      <w:r w:rsidRPr="001231D1">
        <w:rPr>
          <w:color w:val="000000"/>
        </w:rPr>
        <w:t> </w:t>
      </w:r>
    </w:p>
    <w:p w:rsidR="000F4C15" w:rsidRPr="001231D1" w:rsidRDefault="000F4C15" w:rsidP="000F4C15">
      <w:pPr>
        <w:rPr>
          <w:color w:val="000000"/>
        </w:rPr>
      </w:pPr>
      <w:r w:rsidRPr="001231D1">
        <w:rPr>
          <w:color w:val="000000"/>
        </w:rPr>
        <w:t>In 2013 she was awarded the Three Weeks Editor's Choice award at Edinburgh Fringe Festival. In 2015 she was awarded a Green Room Award for 'Contribution to Cabaret' and was also named as Barry Humphries successor, alongside Eddie Perfect, as Artistic Director of Adelaide Cabaret Festival. On its final night, Adelaide Cabaret Festival announced that Ali will be taking the reins as sole Artistic Director in 2018.</w:t>
      </w:r>
    </w:p>
    <w:p w:rsidR="000F4C15" w:rsidRPr="001231D1" w:rsidRDefault="000F4C15" w:rsidP="000F4C15">
      <w:pPr>
        <w:rPr>
          <w:color w:val="000000"/>
        </w:rPr>
      </w:pPr>
    </w:p>
    <w:p w:rsidR="003D4C1B" w:rsidRDefault="003D4C1B" w:rsidP="003D4C1B">
      <w:pPr>
        <w:rPr>
          <w:b/>
          <w:color w:val="000000"/>
        </w:rPr>
      </w:pPr>
      <w:r>
        <w:rPr>
          <w:b/>
          <w:color w:val="000000"/>
        </w:rPr>
        <w:t>Julian Ovenden</w:t>
      </w:r>
    </w:p>
    <w:p w:rsidR="003D4C1B" w:rsidRDefault="003D4C1B" w:rsidP="003D4C1B">
      <w:pPr>
        <w:rPr>
          <w:b/>
          <w:color w:val="000000"/>
        </w:rPr>
      </w:pPr>
      <w:r>
        <w:rPr>
          <w:b/>
          <w:color w:val="000000"/>
        </w:rPr>
        <w:t>Soloist</w:t>
      </w:r>
    </w:p>
    <w:p w:rsidR="003D4C1B" w:rsidRDefault="003D4C1B" w:rsidP="003D4C1B">
      <w:pPr>
        <w:rPr>
          <w:b/>
          <w:color w:val="000000"/>
        </w:rPr>
      </w:pPr>
    </w:p>
    <w:p w:rsidR="00904DF6" w:rsidRDefault="00904DF6" w:rsidP="00904DF6">
      <w:pPr>
        <w:autoSpaceDE w:val="0"/>
        <w:autoSpaceDN w:val="0"/>
        <w:adjustRightInd w:val="0"/>
        <w:rPr>
          <w:rFonts w:eastAsiaTheme="minorHAnsi"/>
        </w:rPr>
      </w:pPr>
      <w:r w:rsidRPr="00BC62D8">
        <w:rPr>
          <w:rFonts w:eastAsiaTheme="minorHAnsi"/>
        </w:rPr>
        <w:t>Julian Ovenden has built a reputation over the last fifteen years as one of</w:t>
      </w:r>
      <w:r>
        <w:rPr>
          <w:rFonts w:eastAsiaTheme="minorHAnsi"/>
        </w:rPr>
        <w:t xml:space="preserve"> </w:t>
      </w:r>
      <w:r w:rsidRPr="00BC62D8">
        <w:rPr>
          <w:rFonts w:eastAsiaTheme="minorHAnsi"/>
        </w:rPr>
        <w:t>the most versatile performers of his generation, in constant demand</w:t>
      </w:r>
      <w:r>
        <w:rPr>
          <w:rFonts w:eastAsiaTheme="minorHAnsi"/>
        </w:rPr>
        <w:t xml:space="preserve"> </w:t>
      </w:r>
      <w:r w:rsidRPr="00BC62D8">
        <w:rPr>
          <w:rFonts w:eastAsiaTheme="minorHAnsi"/>
        </w:rPr>
        <w:t>across the globe on stage, screen, concert hall and recording studio.</w:t>
      </w:r>
      <w:r>
        <w:rPr>
          <w:rFonts w:eastAsiaTheme="minorHAnsi"/>
        </w:rPr>
        <w:t xml:space="preserve"> </w:t>
      </w:r>
      <w:r w:rsidRPr="00BC62D8">
        <w:rPr>
          <w:rFonts w:eastAsiaTheme="minorHAnsi"/>
        </w:rPr>
        <w:t>Julian’s artistic training began at an early age as a chorister in the world</w:t>
      </w:r>
      <w:r>
        <w:rPr>
          <w:rFonts w:eastAsiaTheme="minorHAnsi"/>
        </w:rPr>
        <w:t xml:space="preserve"> </w:t>
      </w:r>
      <w:r w:rsidRPr="00BC62D8">
        <w:rPr>
          <w:rFonts w:eastAsiaTheme="minorHAnsi"/>
        </w:rPr>
        <w:t>famous choir of St. Paul’s Cathedral in London. He subsequently won</w:t>
      </w:r>
      <w:r>
        <w:rPr>
          <w:rFonts w:eastAsiaTheme="minorHAnsi"/>
        </w:rPr>
        <w:t xml:space="preserve"> </w:t>
      </w:r>
      <w:r w:rsidRPr="00BC62D8">
        <w:rPr>
          <w:rFonts w:eastAsiaTheme="minorHAnsi"/>
        </w:rPr>
        <w:t>music scholarships to both Eton College and then to New College, Oxford</w:t>
      </w:r>
      <w:r>
        <w:rPr>
          <w:rFonts w:eastAsiaTheme="minorHAnsi"/>
        </w:rPr>
        <w:t xml:space="preserve"> </w:t>
      </w:r>
      <w:r w:rsidRPr="00BC62D8">
        <w:rPr>
          <w:rFonts w:eastAsiaTheme="minorHAnsi"/>
        </w:rPr>
        <w:t>University before completing his training on a major Arts Council Bursary</w:t>
      </w:r>
      <w:r>
        <w:rPr>
          <w:rFonts w:eastAsiaTheme="minorHAnsi"/>
        </w:rPr>
        <w:t xml:space="preserve"> </w:t>
      </w:r>
      <w:r w:rsidRPr="00BC62D8">
        <w:rPr>
          <w:rFonts w:eastAsiaTheme="minorHAnsi"/>
        </w:rPr>
        <w:t>at The Webber-Douglas Academy of Performing Arts.</w:t>
      </w:r>
    </w:p>
    <w:p w:rsidR="00904DF6" w:rsidRDefault="00904DF6" w:rsidP="00904DF6">
      <w:pPr>
        <w:autoSpaceDE w:val="0"/>
        <w:autoSpaceDN w:val="0"/>
        <w:adjustRightInd w:val="0"/>
        <w:rPr>
          <w:rFonts w:eastAsiaTheme="minorHAnsi"/>
        </w:rPr>
      </w:pPr>
    </w:p>
    <w:p w:rsidR="00904DF6" w:rsidRDefault="00904DF6" w:rsidP="00904DF6">
      <w:pPr>
        <w:autoSpaceDE w:val="0"/>
        <w:autoSpaceDN w:val="0"/>
        <w:adjustRightInd w:val="0"/>
        <w:rPr>
          <w:rFonts w:eastAsiaTheme="minorHAnsi"/>
        </w:rPr>
      </w:pPr>
      <w:r w:rsidRPr="00BC62D8">
        <w:rPr>
          <w:rFonts w:eastAsiaTheme="minorHAnsi"/>
        </w:rPr>
        <w:t xml:space="preserve">His acting career began in a production of </w:t>
      </w:r>
      <w:r w:rsidRPr="00C95D3B">
        <w:rPr>
          <w:rFonts w:eastAsiaTheme="minorHAnsi"/>
          <w:i/>
        </w:rPr>
        <w:t>King Lear</w:t>
      </w:r>
      <w:r w:rsidRPr="00BC62D8">
        <w:rPr>
          <w:rFonts w:eastAsiaTheme="minorHAnsi"/>
        </w:rPr>
        <w:t xml:space="preserve"> for the Royal</w:t>
      </w:r>
      <w:r>
        <w:rPr>
          <w:rFonts w:eastAsiaTheme="minorHAnsi"/>
        </w:rPr>
        <w:t xml:space="preserve"> Shakespeare </w:t>
      </w:r>
      <w:r w:rsidRPr="00BC62D8">
        <w:rPr>
          <w:rFonts w:eastAsiaTheme="minorHAnsi"/>
        </w:rPr>
        <w:t>Company directed by the visionary Yukio Ninagawa. He was</w:t>
      </w:r>
      <w:r>
        <w:rPr>
          <w:rFonts w:eastAsiaTheme="minorHAnsi"/>
        </w:rPr>
        <w:t xml:space="preserve"> </w:t>
      </w:r>
      <w:r w:rsidRPr="00BC62D8">
        <w:rPr>
          <w:rFonts w:eastAsiaTheme="minorHAnsi"/>
        </w:rPr>
        <w:t>then cast by Michael Grandage in two Olivier Award winning hit shows at</w:t>
      </w:r>
      <w:r>
        <w:rPr>
          <w:rFonts w:eastAsiaTheme="minorHAnsi"/>
        </w:rPr>
        <w:t xml:space="preserve"> </w:t>
      </w:r>
      <w:r w:rsidRPr="00BC62D8">
        <w:rPr>
          <w:rFonts w:eastAsiaTheme="minorHAnsi"/>
        </w:rPr>
        <w:t xml:space="preserve">the Donmar Warehouse: Stephen Sondheim's </w:t>
      </w:r>
      <w:r w:rsidRPr="00C95D3B">
        <w:rPr>
          <w:rFonts w:eastAsiaTheme="minorHAnsi"/>
          <w:i/>
        </w:rPr>
        <w:t>Merrily We Roll Along</w:t>
      </w:r>
      <w:r w:rsidRPr="00BC62D8">
        <w:rPr>
          <w:rFonts w:eastAsiaTheme="minorHAnsi"/>
        </w:rPr>
        <w:t xml:space="preserve"> and</w:t>
      </w:r>
      <w:r>
        <w:rPr>
          <w:rFonts w:eastAsiaTheme="minorHAnsi"/>
        </w:rPr>
        <w:t xml:space="preserve"> </w:t>
      </w:r>
      <w:r w:rsidRPr="00C95D3B">
        <w:rPr>
          <w:rFonts w:eastAsiaTheme="minorHAnsi"/>
          <w:i/>
        </w:rPr>
        <w:t>Grand Hotel</w:t>
      </w:r>
      <w:r w:rsidRPr="00BC62D8">
        <w:rPr>
          <w:rFonts w:eastAsiaTheme="minorHAnsi"/>
        </w:rPr>
        <w:t xml:space="preserve">. He starred in Adrian Noble's </w:t>
      </w:r>
      <w:r w:rsidRPr="00C95D3B">
        <w:rPr>
          <w:rFonts w:eastAsiaTheme="minorHAnsi"/>
          <w:i/>
        </w:rPr>
        <w:t>A Woman Of No Importance</w:t>
      </w:r>
      <w:r w:rsidRPr="00BC62D8">
        <w:rPr>
          <w:rFonts w:eastAsiaTheme="minorHAnsi"/>
        </w:rPr>
        <w:t xml:space="preserve"> at</w:t>
      </w:r>
      <w:r>
        <w:rPr>
          <w:rFonts w:eastAsiaTheme="minorHAnsi"/>
        </w:rPr>
        <w:t xml:space="preserve"> </w:t>
      </w:r>
      <w:r w:rsidRPr="00BC62D8">
        <w:rPr>
          <w:rFonts w:eastAsiaTheme="minorHAnsi"/>
        </w:rPr>
        <w:t xml:space="preserve">the Theatre Royal Haymarket and Richard Jones' </w:t>
      </w:r>
      <w:r w:rsidRPr="00C95D3B">
        <w:rPr>
          <w:rFonts w:eastAsiaTheme="minorHAnsi"/>
          <w:i/>
        </w:rPr>
        <w:t>Annie Get Your Gun</w:t>
      </w:r>
      <w:r>
        <w:rPr>
          <w:rFonts w:eastAsiaTheme="minorHAnsi"/>
        </w:rPr>
        <w:t xml:space="preserve"> </w:t>
      </w:r>
      <w:r w:rsidRPr="00BC62D8">
        <w:rPr>
          <w:rFonts w:eastAsiaTheme="minorHAnsi"/>
        </w:rPr>
        <w:t>opposite Jane Horrocks at The Young Vic as well as originating the role of</w:t>
      </w:r>
      <w:r>
        <w:rPr>
          <w:rFonts w:eastAsiaTheme="minorHAnsi"/>
        </w:rPr>
        <w:t xml:space="preserve"> </w:t>
      </w:r>
      <w:r w:rsidRPr="00BC62D8">
        <w:rPr>
          <w:rFonts w:eastAsiaTheme="minorHAnsi"/>
        </w:rPr>
        <w:t xml:space="preserve">Armand in Michel Legrand's </w:t>
      </w:r>
      <w:r w:rsidRPr="00C95D3B">
        <w:rPr>
          <w:rFonts w:eastAsiaTheme="minorHAnsi"/>
          <w:i/>
        </w:rPr>
        <w:t>Marguerite in the West End</w:t>
      </w:r>
      <w:r w:rsidRPr="00BC62D8">
        <w:rPr>
          <w:rFonts w:eastAsiaTheme="minorHAnsi"/>
        </w:rPr>
        <w:t xml:space="preserve"> opposite Ruthie</w:t>
      </w:r>
      <w:r>
        <w:rPr>
          <w:rFonts w:eastAsiaTheme="minorHAnsi"/>
        </w:rPr>
        <w:t xml:space="preserve"> </w:t>
      </w:r>
      <w:r w:rsidRPr="00BC62D8">
        <w:rPr>
          <w:rFonts w:eastAsiaTheme="minorHAnsi"/>
        </w:rPr>
        <w:t>Henshall. He starred opposite Nathan Lane in a production of Simon</w:t>
      </w:r>
      <w:r>
        <w:rPr>
          <w:rFonts w:eastAsiaTheme="minorHAnsi"/>
        </w:rPr>
        <w:t xml:space="preserve"> </w:t>
      </w:r>
      <w:r w:rsidRPr="00BC62D8">
        <w:rPr>
          <w:rFonts w:eastAsiaTheme="minorHAnsi"/>
        </w:rPr>
        <w:t xml:space="preserve">Gray's </w:t>
      </w:r>
      <w:r w:rsidRPr="00C95D3B">
        <w:rPr>
          <w:rFonts w:eastAsiaTheme="minorHAnsi"/>
          <w:i/>
        </w:rPr>
        <w:t>Butley</w:t>
      </w:r>
      <w:r w:rsidRPr="00BC62D8">
        <w:rPr>
          <w:rFonts w:eastAsiaTheme="minorHAnsi"/>
        </w:rPr>
        <w:t xml:space="preserve"> on Broadway and created the title role in Maury Yeston's</w:t>
      </w:r>
      <w:r>
        <w:rPr>
          <w:rFonts w:eastAsiaTheme="minorHAnsi"/>
        </w:rPr>
        <w:t xml:space="preserve"> </w:t>
      </w:r>
      <w:r w:rsidRPr="00C95D3B">
        <w:rPr>
          <w:rFonts w:eastAsiaTheme="minorHAnsi"/>
          <w:i/>
        </w:rPr>
        <w:t>Death Takes A Holiday</w:t>
      </w:r>
      <w:r w:rsidRPr="00BC62D8">
        <w:rPr>
          <w:rFonts w:eastAsiaTheme="minorHAnsi"/>
        </w:rPr>
        <w:t xml:space="preserve"> for The Roundabout Company in New York.</w:t>
      </w:r>
      <w:r>
        <w:rPr>
          <w:rFonts w:eastAsiaTheme="minorHAnsi"/>
        </w:rPr>
        <w:t xml:space="preserve"> </w:t>
      </w:r>
    </w:p>
    <w:p w:rsidR="00904DF6" w:rsidRDefault="00904DF6" w:rsidP="00904DF6">
      <w:pPr>
        <w:autoSpaceDE w:val="0"/>
        <w:autoSpaceDN w:val="0"/>
        <w:adjustRightInd w:val="0"/>
        <w:rPr>
          <w:rFonts w:eastAsiaTheme="minorHAnsi"/>
        </w:rPr>
      </w:pPr>
    </w:p>
    <w:p w:rsidR="00904DF6" w:rsidRDefault="00904DF6" w:rsidP="00904DF6">
      <w:pPr>
        <w:autoSpaceDE w:val="0"/>
        <w:autoSpaceDN w:val="0"/>
        <w:adjustRightInd w:val="0"/>
        <w:rPr>
          <w:rFonts w:eastAsiaTheme="minorHAnsi"/>
        </w:rPr>
      </w:pPr>
      <w:r w:rsidRPr="00BC62D8">
        <w:rPr>
          <w:rFonts w:eastAsiaTheme="minorHAnsi"/>
        </w:rPr>
        <w:t>Recent stage work includes a hit run at The Donmar and West End</w:t>
      </w:r>
      <w:r>
        <w:rPr>
          <w:rFonts w:eastAsiaTheme="minorHAnsi"/>
        </w:rPr>
        <w:t xml:space="preserve"> </w:t>
      </w:r>
      <w:r w:rsidRPr="00BC62D8">
        <w:rPr>
          <w:rFonts w:eastAsiaTheme="minorHAnsi"/>
        </w:rPr>
        <w:t xml:space="preserve">transfer of </w:t>
      </w:r>
      <w:r w:rsidRPr="00C95D3B">
        <w:rPr>
          <w:rFonts w:eastAsiaTheme="minorHAnsi"/>
          <w:i/>
        </w:rPr>
        <w:t>My Night With Reg</w:t>
      </w:r>
      <w:r w:rsidRPr="00BC62D8">
        <w:rPr>
          <w:rFonts w:eastAsiaTheme="minorHAnsi"/>
        </w:rPr>
        <w:t>, starring in Harvey Weinstein's first foray</w:t>
      </w:r>
      <w:r>
        <w:rPr>
          <w:rFonts w:eastAsiaTheme="minorHAnsi"/>
        </w:rPr>
        <w:t xml:space="preserve"> </w:t>
      </w:r>
      <w:r w:rsidRPr="00BC62D8">
        <w:rPr>
          <w:rFonts w:eastAsiaTheme="minorHAnsi"/>
        </w:rPr>
        <w:t xml:space="preserve">into stage musicals with </w:t>
      </w:r>
      <w:r w:rsidRPr="00C95D3B">
        <w:rPr>
          <w:rFonts w:eastAsiaTheme="minorHAnsi"/>
          <w:i/>
        </w:rPr>
        <w:t>Finding Neverland</w:t>
      </w:r>
      <w:r w:rsidRPr="00BC62D8">
        <w:rPr>
          <w:rFonts w:eastAsiaTheme="minorHAnsi"/>
        </w:rPr>
        <w:t xml:space="preserve"> and playing Georges Seurat in</w:t>
      </w:r>
      <w:r>
        <w:rPr>
          <w:rFonts w:eastAsiaTheme="minorHAnsi"/>
        </w:rPr>
        <w:t xml:space="preserve"> </w:t>
      </w:r>
      <w:r w:rsidRPr="00BC62D8">
        <w:rPr>
          <w:rFonts w:eastAsiaTheme="minorHAnsi"/>
        </w:rPr>
        <w:t xml:space="preserve">the first French production of </w:t>
      </w:r>
      <w:r w:rsidRPr="00C95D3B">
        <w:rPr>
          <w:rFonts w:eastAsiaTheme="minorHAnsi"/>
          <w:i/>
        </w:rPr>
        <w:t>Sunday in The Park With George</w:t>
      </w:r>
      <w:r>
        <w:rPr>
          <w:rFonts w:eastAsiaTheme="minorHAnsi"/>
        </w:rPr>
        <w:t xml:space="preserve">, at </w:t>
      </w:r>
      <w:r w:rsidRPr="00BC62D8">
        <w:rPr>
          <w:rFonts w:eastAsiaTheme="minorHAnsi"/>
        </w:rPr>
        <w:t>the</w:t>
      </w:r>
      <w:r>
        <w:rPr>
          <w:rFonts w:eastAsiaTheme="minorHAnsi"/>
        </w:rPr>
        <w:t xml:space="preserve"> </w:t>
      </w:r>
      <w:r w:rsidRPr="00BC62D8">
        <w:rPr>
          <w:rFonts w:eastAsiaTheme="minorHAnsi"/>
        </w:rPr>
        <w:t>Chatelet in Paris. In 2017 Julian collaborated with the acclaimed director</w:t>
      </w:r>
      <w:r>
        <w:rPr>
          <w:rFonts w:eastAsiaTheme="minorHAnsi"/>
        </w:rPr>
        <w:t xml:space="preserve"> Lyndsey Turner on </w:t>
      </w:r>
      <w:r w:rsidRPr="00C95D3B">
        <w:rPr>
          <w:rFonts w:eastAsiaTheme="minorHAnsi"/>
          <w:i/>
        </w:rPr>
        <w:t>The Treatment</w:t>
      </w:r>
      <w:r w:rsidRPr="00BC62D8">
        <w:rPr>
          <w:rFonts w:eastAsiaTheme="minorHAnsi"/>
        </w:rPr>
        <w:t xml:space="preserve"> at The Almeida.</w:t>
      </w:r>
      <w:r>
        <w:rPr>
          <w:rFonts w:eastAsiaTheme="minorHAnsi"/>
        </w:rPr>
        <w:t xml:space="preserve"> </w:t>
      </w:r>
      <w:r w:rsidRPr="00BC62D8">
        <w:rPr>
          <w:rFonts w:eastAsiaTheme="minorHAnsi"/>
        </w:rPr>
        <w:t>As well as his stage work, Julian is well known to audiences on both sides</w:t>
      </w:r>
      <w:r>
        <w:rPr>
          <w:rFonts w:eastAsiaTheme="minorHAnsi"/>
        </w:rPr>
        <w:t xml:space="preserve"> </w:t>
      </w:r>
      <w:r w:rsidRPr="00BC62D8">
        <w:rPr>
          <w:rFonts w:eastAsiaTheme="minorHAnsi"/>
        </w:rPr>
        <w:t>of the Atlantic for his wide body of work in TV, most notably in the</w:t>
      </w:r>
      <w:r>
        <w:rPr>
          <w:rFonts w:eastAsiaTheme="minorHAnsi"/>
        </w:rPr>
        <w:t xml:space="preserve"> </w:t>
      </w:r>
      <w:r w:rsidRPr="00BC62D8">
        <w:rPr>
          <w:rFonts w:eastAsiaTheme="minorHAnsi"/>
        </w:rPr>
        <w:t xml:space="preserve">worldwide </w:t>
      </w:r>
      <w:r w:rsidRPr="00BC62D8">
        <w:rPr>
          <w:rFonts w:eastAsiaTheme="minorHAnsi"/>
        </w:rPr>
        <w:lastRenderedPageBreak/>
        <w:t xml:space="preserve">phenomenon </w:t>
      </w:r>
      <w:r w:rsidRPr="00C95D3B">
        <w:rPr>
          <w:rFonts w:eastAsiaTheme="minorHAnsi"/>
          <w:i/>
        </w:rPr>
        <w:t>Downton Abbey</w:t>
      </w:r>
      <w:r w:rsidRPr="00BC62D8">
        <w:rPr>
          <w:rFonts w:eastAsiaTheme="minorHAnsi"/>
        </w:rPr>
        <w:t>. He played Andrew Foyle in the</w:t>
      </w:r>
      <w:r>
        <w:rPr>
          <w:rFonts w:eastAsiaTheme="minorHAnsi"/>
        </w:rPr>
        <w:t xml:space="preserve"> </w:t>
      </w:r>
      <w:r w:rsidRPr="00BC62D8">
        <w:rPr>
          <w:rFonts w:eastAsiaTheme="minorHAnsi"/>
        </w:rPr>
        <w:t xml:space="preserve">hugely popular wartime series </w:t>
      </w:r>
      <w:r w:rsidRPr="00C95D3B">
        <w:rPr>
          <w:rFonts w:eastAsiaTheme="minorHAnsi"/>
          <w:i/>
        </w:rPr>
        <w:t>Foyle's War</w:t>
      </w:r>
      <w:r w:rsidRPr="00BC62D8">
        <w:rPr>
          <w:rFonts w:eastAsiaTheme="minorHAnsi"/>
        </w:rPr>
        <w:t>. He appeared in Jonathan</w:t>
      </w:r>
      <w:r>
        <w:rPr>
          <w:rFonts w:eastAsiaTheme="minorHAnsi"/>
        </w:rPr>
        <w:t xml:space="preserve"> </w:t>
      </w:r>
      <w:r w:rsidRPr="00BC62D8">
        <w:rPr>
          <w:rFonts w:eastAsiaTheme="minorHAnsi"/>
        </w:rPr>
        <w:t xml:space="preserve">Nolan’s smash hit </w:t>
      </w:r>
      <w:r w:rsidRPr="00C95D3B">
        <w:rPr>
          <w:rFonts w:eastAsiaTheme="minorHAnsi"/>
          <w:i/>
        </w:rPr>
        <w:t>Person of Interest</w:t>
      </w:r>
      <w:r w:rsidRPr="00BC62D8">
        <w:rPr>
          <w:rFonts w:eastAsiaTheme="minorHAnsi"/>
        </w:rPr>
        <w:t xml:space="preserve"> for 3 years. He has starred in many</w:t>
      </w:r>
      <w:r>
        <w:rPr>
          <w:rFonts w:eastAsiaTheme="minorHAnsi"/>
        </w:rPr>
        <w:t xml:space="preserve"> </w:t>
      </w:r>
      <w:r w:rsidRPr="00BC62D8">
        <w:rPr>
          <w:rFonts w:eastAsiaTheme="minorHAnsi"/>
        </w:rPr>
        <w:t xml:space="preserve">other TV shows including Netflix’s </w:t>
      </w:r>
      <w:r w:rsidRPr="00C95D3B">
        <w:rPr>
          <w:rFonts w:eastAsiaTheme="minorHAnsi"/>
          <w:i/>
        </w:rPr>
        <w:t>The Crown</w:t>
      </w:r>
      <w:r w:rsidRPr="00BC62D8">
        <w:rPr>
          <w:rFonts w:eastAsiaTheme="minorHAnsi"/>
        </w:rPr>
        <w:t xml:space="preserve">, Steven Spielberg's </w:t>
      </w:r>
      <w:r w:rsidRPr="00C95D3B">
        <w:rPr>
          <w:rFonts w:eastAsiaTheme="minorHAnsi"/>
          <w:i/>
        </w:rPr>
        <w:t>Smash</w:t>
      </w:r>
      <w:r w:rsidRPr="00BC62D8">
        <w:rPr>
          <w:rFonts w:eastAsiaTheme="minorHAnsi"/>
        </w:rPr>
        <w:t>,</w:t>
      </w:r>
      <w:r>
        <w:rPr>
          <w:rFonts w:eastAsiaTheme="minorHAnsi"/>
        </w:rPr>
        <w:t xml:space="preserve"> </w:t>
      </w:r>
      <w:r w:rsidRPr="00C95D3B">
        <w:rPr>
          <w:rFonts w:eastAsiaTheme="minorHAnsi"/>
          <w:i/>
        </w:rPr>
        <w:t xml:space="preserve">The Forsyte Saga, The Assets, The Royal, Any Human Heart, Poirot, Charmed, Related, Cashmere Mafia, A Christmas Carol </w:t>
      </w:r>
      <w:r w:rsidRPr="00C95D3B">
        <w:rPr>
          <w:rFonts w:eastAsiaTheme="minorHAnsi"/>
        </w:rPr>
        <w:t xml:space="preserve">and </w:t>
      </w:r>
      <w:r w:rsidRPr="00C95D3B">
        <w:rPr>
          <w:rFonts w:eastAsiaTheme="minorHAnsi"/>
          <w:i/>
        </w:rPr>
        <w:t>Family Guy</w:t>
      </w:r>
      <w:r w:rsidRPr="00BC62D8">
        <w:rPr>
          <w:rFonts w:eastAsiaTheme="minorHAnsi"/>
        </w:rPr>
        <w:t>.</w:t>
      </w:r>
      <w:r>
        <w:rPr>
          <w:rFonts w:eastAsiaTheme="minorHAnsi"/>
        </w:rPr>
        <w:t xml:space="preserve"> </w:t>
      </w:r>
      <w:r w:rsidRPr="00BC62D8">
        <w:rPr>
          <w:rFonts w:eastAsiaTheme="minorHAnsi"/>
        </w:rPr>
        <w:t xml:space="preserve">In 2015 he starred as Captain Von Trapp in a live to air movie of </w:t>
      </w:r>
      <w:r w:rsidRPr="00C95D3B">
        <w:rPr>
          <w:rFonts w:eastAsiaTheme="minorHAnsi"/>
          <w:i/>
        </w:rPr>
        <w:t>The Sound of Music</w:t>
      </w:r>
      <w:r w:rsidRPr="00BC62D8">
        <w:rPr>
          <w:rFonts w:eastAsiaTheme="minorHAnsi"/>
        </w:rPr>
        <w:t>, the first foray into live musicals for ITV. Recently Julian</w:t>
      </w:r>
      <w:r>
        <w:rPr>
          <w:rFonts w:eastAsiaTheme="minorHAnsi"/>
        </w:rPr>
        <w:t xml:space="preserve"> </w:t>
      </w:r>
      <w:r w:rsidRPr="00BC62D8">
        <w:rPr>
          <w:rFonts w:eastAsiaTheme="minorHAnsi"/>
        </w:rPr>
        <w:t>starred as Willam De Nogaret in the Jeremy Renner produced hit</w:t>
      </w:r>
      <w:r>
        <w:rPr>
          <w:rFonts w:eastAsiaTheme="minorHAnsi"/>
        </w:rPr>
        <w:t xml:space="preserve"> </w:t>
      </w:r>
      <w:r w:rsidRPr="00C95D3B">
        <w:rPr>
          <w:rFonts w:eastAsiaTheme="minorHAnsi"/>
          <w:i/>
        </w:rPr>
        <w:t xml:space="preserve">Knightfall </w:t>
      </w:r>
      <w:r w:rsidRPr="00BC62D8">
        <w:rPr>
          <w:rFonts w:eastAsiaTheme="minorHAnsi"/>
        </w:rPr>
        <w:t>for the History Channel/ HBO. He returns to Prague this year to</w:t>
      </w:r>
      <w:r>
        <w:rPr>
          <w:rFonts w:eastAsiaTheme="minorHAnsi"/>
        </w:rPr>
        <w:t xml:space="preserve"> </w:t>
      </w:r>
      <w:r w:rsidRPr="00BC62D8">
        <w:rPr>
          <w:rFonts w:eastAsiaTheme="minorHAnsi"/>
        </w:rPr>
        <w:t>start work on the second season.</w:t>
      </w:r>
    </w:p>
    <w:p w:rsidR="00904DF6" w:rsidRDefault="00904DF6" w:rsidP="00904DF6">
      <w:pPr>
        <w:autoSpaceDE w:val="0"/>
        <w:autoSpaceDN w:val="0"/>
        <w:adjustRightInd w:val="0"/>
        <w:rPr>
          <w:rFonts w:eastAsiaTheme="minorHAnsi"/>
        </w:rPr>
      </w:pPr>
    </w:p>
    <w:p w:rsidR="00904DF6" w:rsidRDefault="00904DF6" w:rsidP="00904DF6">
      <w:pPr>
        <w:autoSpaceDE w:val="0"/>
        <w:autoSpaceDN w:val="0"/>
        <w:adjustRightInd w:val="0"/>
        <w:rPr>
          <w:rFonts w:eastAsiaTheme="minorHAnsi"/>
        </w:rPr>
      </w:pPr>
      <w:r w:rsidRPr="00BC62D8">
        <w:rPr>
          <w:rFonts w:eastAsiaTheme="minorHAnsi"/>
        </w:rPr>
        <w:t xml:space="preserve">In films, Julian starred opposite Emma Watson in the thriller </w:t>
      </w:r>
      <w:r w:rsidRPr="00C95D3B">
        <w:rPr>
          <w:rFonts w:eastAsiaTheme="minorHAnsi"/>
          <w:i/>
        </w:rPr>
        <w:t>Colonia</w:t>
      </w:r>
      <w:r w:rsidRPr="00BC62D8">
        <w:rPr>
          <w:rFonts w:eastAsiaTheme="minorHAnsi"/>
        </w:rPr>
        <w:t>, with</w:t>
      </w:r>
      <w:r>
        <w:rPr>
          <w:rFonts w:eastAsiaTheme="minorHAnsi"/>
        </w:rPr>
        <w:t xml:space="preserve"> Richard E </w:t>
      </w:r>
      <w:r w:rsidRPr="00BC62D8">
        <w:rPr>
          <w:rFonts w:eastAsiaTheme="minorHAnsi"/>
        </w:rPr>
        <w:t xml:space="preserve">Grant in </w:t>
      </w:r>
      <w:r w:rsidRPr="00C95D3B">
        <w:rPr>
          <w:rFonts w:eastAsiaTheme="minorHAnsi"/>
          <w:i/>
        </w:rPr>
        <w:t>First Night,</w:t>
      </w:r>
      <w:r w:rsidRPr="00BC62D8">
        <w:rPr>
          <w:rFonts w:eastAsiaTheme="minorHAnsi"/>
        </w:rPr>
        <w:t xml:space="preserve"> with Toni Servillo and Connie Nielsen in</w:t>
      </w:r>
      <w:r>
        <w:rPr>
          <w:rFonts w:eastAsiaTheme="minorHAnsi"/>
        </w:rPr>
        <w:t xml:space="preserve"> </w:t>
      </w:r>
      <w:r w:rsidRPr="00C95D3B">
        <w:rPr>
          <w:rFonts w:eastAsiaTheme="minorHAnsi"/>
          <w:i/>
        </w:rPr>
        <w:t>The Confessions, Head Full of Honey</w:t>
      </w:r>
      <w:r w:rsidRPr="00BC62D8">
        <w:rPr>
          <w:rFonts w:eastAsiaTheme="minorHAnsi"/>
        </w:rPr>
        <w:t xml:space="preserve"> with Nick Nolte and Matt Dillon and</w:t>
      </w:r>
      <w:r>
        <w:rPr>
          <w:rFonts w:eastAsiaTheme="minorHAnsi"/>
        </w:rPr>
        <w:t xml:space="preserve"> </w:t>
      </w:r>
      <w:r w:rsidRPr="00BC62D8">
        <w:rPr>
          <w:rFonts w:eastAsiaTheme="minorHAnsi"/>
        </w:rPr>
        <w:t xml:space="preserve">is about to start shooting a comedy </w:t>
      </w:r>
      <w:r w:rsidRPr="00C95D3B">
        <w:rPr>
          <w:rFonts w:eastAsiaTheme="minorHAnsi"/>
          <w:i/>
        </w:rPr>
        <w:t>Surviving Christmas</w:t>
      </w:r>
      <w:r w:rsidRPr="00BC62D8">
        <w:rPr>
          <w:rFonts w:eastAsiaTheme="minorHAnsi"/>
        </w:rPr>
        <w:t xml:space="preserve"> with Joely</w:t>
      </w:r>
      <w:r>
        <w:rPr>
          <w:rFonts w:eastAsiaTheme="minorHAnsi"/>
        </w:rPr>
        <w:t xml:space="preserve"> </w:t>
      </w:r>
      <w:r w:rsidRPr="00BC62D8">
        <w:rPr>
          <w:rFonts w:eastAsiaTheme="minorHAnsi"/>
        </w:rPr>
        <w:t xml:space="preserve">Richardson and </w:t>
      </w:r>
      <w:r w:rsidRPr="00C95D3B">
        <w:rPr>
          <w:rFonts w:eastAsiaTheme="minorHAnsi"/>
          <w:i/>
        </w:rPr>
        <w:t>Game of Thrones</w:t>
      </w:r>
      <w:r w:rsidRPr="00BC62D8">
        <w:rPr>
          <w:rFonts w:eastAsiaTheme="minorHAnsi"/>
        </w:rPr>
        <w:t>’ Gemma Whelan.</w:t>
      </w:r>
      <w:r>
        <w:rPr>
          <w:rFonts w:eastAsiaTheme="minorHAnsi"/>
        </w:rPr>
        <w:t xml:space="preserve"> </w:t>
      </w:r>
    </w:p>
    <w:p w:rsidR="00904DF6" w:rsidRDefault="00904DF6" w:rsidP="00904DF6">
      <w:pPr>
        <w:autoSpaceDE w:val="0"/>
        <w:autoSpaceDN w:val="0"/>
        <w:adjustRightInd w:val="0"/>
        <w:rPr>
          <w:rFonts w:eastAsiaTheme="minorHAnsi"/>
        </w:rPr>
      </w:pPr>
    </w:p>
    <w:p w:rsidR="003D4C1B" w:rsidRPr="00447C05" w:rsidRDefault="00904DF6" w:rsidP="00447C05">
      <w:pPr>
        <w:autoSpaceDE w:val="0"/>
        <w:autoSpaceDN w:val="0"/>
        <w:adjustRightInd w:val="0"/>
        <w:rPr>
          <w:rFonts w:eastAsiaTheme="minorHAnsi"/>
        </w:rPr>
      </w:pPr>
      <w:r w:rsidRPr="00BC62D8">
        <w:rPr>
          <w:rFonts w:eastAsiaTheme="minorHAnsi"/>
        </w:rPr>
        <w:t>As a vocalist, Julian has appeared with many of the world’s leading</w:t>
      </w:r>
      <w:r>
        <w:rPr>
          <w:rFonts w:eastAsiaTheme="minorHAnsi"/>
        </w:rPr>
        <w:t xml:space="preserve"> </w:t>
      </w:r>
      <w:r w:rsidRPr="00BC62D8">
        <w:rPr>
          <w:rFonts w:eastAsiaTheme="minorHAnsi"/>
        </w:rPr>
        <w:t>orchestras including The New York Philharmonic, The Royal</w:t>
      </w:r>
      <w:r>
        <w:rPr>
          <w:rFonts w:eastAsiaTheme="minorHAnsi"/>
        </w:rPr>
        <w:t xml:space="preserve"> </w:t>
      </w:r>
      <w:r w:rsidRPr="00BC62D8">
        <w:rPr>
          <w:rFonts w:eastAsiaTheme="minorHAnsi"/>
        </w:rPr>
        <w:t>Philharmonic, The Royal Concertgebouw, The LPO, The New York</w:t>
      </w:r>
      <w:r>
        <w:rPr>
          <w:rFonts w:eastAsiaTheme="minorHAnsi"/>
        </w:rPr>
        <w:t xml:space="preserve"> </w:t>
      </w:r>
      <w:r w:rsidRPr="00BC62D8">
        <w:rPr>
          <w:rFonts w:eastAsiaTheme="minorHAnsi"/>
        </w:rPr>
        <w:t>Pops,</w:t>
      </w:r>
      <w:r>
        <w:rPr>
          <w:rFonts w:eastAsiaTheme="minorHAnsi"/>
        </w:rPr>
        <w:t xml:space="preserve"> </w:t>
      </w:r>
      <w:r w:rsidRPr="00BC62D8">
        <w:rPr>
          <w:rFonts w:eastAsiaTheme="minorHAnsi"/>
        </w:rPr>
        <w:t>The Gothenburg Symphony, The Australian Symphony and enjoys a</w:t>
      </w:r>
      <w:r>
        <w:rPr>
          <w:rFonts w:eastAsiaTheme="minorHAnsi"/>
        </w:rPr>
        <w:t xml:space="preserve"> </w:t>
      </w:r>
      <w:r w:rsidRPr="00BC62D8">
        <w:rPr>
          <w:rFonts w:eastAsiaTheme="minorHAnsi"/>
        </w:rPr>
        <w:t>special relationship with the John Wilson Orchestra. He has headlined at</w:t>
      </w:r>
      <w:r>
        <w:rPr>
          <w:rFonts w:eastAsiaTheme="minorHAnsi"/>
        </w:rPr>
        <w:t xml:space="preserve"> </w:t>
      </w:r>
      <w:r w:rsidRPr="00BC62D8">
        <w:rPr>
          <w:rFonts w:eastAsiaTheme="minorHAnsi"/>
        </w:rPr>
        <w:t>many of the world’s leading music venues including Carnegie Hall, The</w:t>
      </w:r>
      <w:r>
        <w:rPr>
          <w:rFonts w:eastAsiaTheme="minorHAnsi"/>
        </w:rPr>
        <w:t xml:space="preserve"> </w:t>
      </w:r>
      <w:r w:rsidRPr="00BC62D8">
        <w:rPr>
          <w:rFonts w:eastAsiaTheme="minorHAnsi"/>
        </w:rPr>
        <w:t>Alice Tully Hall, The Appel Hall, Lincoln Centre, The Royal Albert Hall, The</w:t>
      </w:r>
      <w:r>
        <w:rPr>
          <w:rFonts w:eastAsiaTheme="minorHAnsi"/>
        </w:rPr>
        <w:t xml:space="preserve"> </w:t>
      </w:r>
      <w:r w:rsidRPr="00BC62D8">
        <w:rPr>
          <w:rFonts w:eastAsiaTheme="minorHAnsi"/>
        </w:rPr>
        <w:t>Royal Festival Hall, Sydney Opera House, The Royal Opera House, The</w:t>
      </w:r>
      <w:r>
        <w:rPr>
          <w:rFonts w:eastAsiaTheme="minorHAnsi"/>
        </w:rPr>
        <w:t xml:space="preserve"> </w:t>
      </w:r>
      <w:r w:rsidRPr="00BC62D8">
        <w:rPr>
          <w:rFonts w:eastAsiaTheme="minorHAnsi"/>
        </w:rPr>
        <w:t>Wigmore Hall, The Chatelet, Birmingham Symphony, The Bridgewater</w:t>
      </w:r>
      <w:r>
        <w:rPr>
          <w:rFonts w:eastAsiaTheme="minorHAnsi"/>
        </w:rPr>
        <w:t xml:space="preserve"> </w:t>
      </w:r>
      <w:r w:rsidRPr="00BC62D8">
        <w:rPr>
          <w:rFonts w:eastAsiaTheme="minorHAnsi"/>
        </w:rPr>
        <w:t>Hall, The National Concert Hall in Dublin etc.</w:t>
      </w:r>
      <w:r>
        <w:rPr>
          <w:rFonts w:eastAsiaTheme="minorHAnsi"/>
        </w:rPr>
        <w:t xml:space="preserve"> </w:t>
      </w:r>
      <w:r w:rsidRPr="00BC62D8">
        <w:rPr>
          <w:rFonts w:eastAsiaTheme="minorHAnsi"/>
        </w:rPr>
        <w:t xml:space="preserve">In 2013, Julian recorded a debut album for Decca records entitled </w:t>
      </w:r>
      <w:r w:rsidRPr="00C95D3B">
        <w:rPr>
          <w:rFonts w:eastAsiaTheme="minorHAnsi"/>
          <w:i/>
        </w:rPr>
        <w:t xml:space="preserve">If You Stay </w:t>
      </w:r>
      <w:r w:rsidRPr="00BC62D8">
        <w:rPr>
          <w:rFonts w:eastAsiaTheme="minorHAnsi"/>
        </w:rPr>
        <w:t xml:space="preserve">and has since recorded </w:t>
      </w:r>
      <w:r w:rsidRPr="00C95D3B">
        <w:rPr>
          <w:rFonts w:eastAsiaTheme="minorHAnsi"/>
          <w:i/>
        </w:rPr>
        <w:t>Rogers and Hammerstein at the Movies</w:t>
      </w:r>
      <w:r w:rsidRPr="00BC62D8">
        <w:rPr>
          <w:rFonts w:eastAsiaTheme="minorHAnsi"/>
        </w:rPr>
        <w:t xml:space="preserve"> with</w:t>
      </w:r>
      <w:r>
        <w:rPr>
          <w:rFonts w:eastAsiaTheme="minorHAnsi"/>
        </w:rPr>
        <w:t xml:space="preserve"> </w:t>
      </w:r>
      <w:r w:rsidRPr="00BC62D8">
        <w:rPr>
          <w:rFonts w:eastAsiaTheme="minorHAnsi"/>
        </w:rPr>
        <w:t xml:space="preserve">John Wilson for Warner Classics and </w:t>
      </w:r>
      <w:r w:rsidRPr="00C95D3B">
        <w:rPr>
          <w:rFonts w:eastAsiaTheme="minorHAnsi"/>
          <w:i/>
        </w:rPr>
        <w:t>Christmas at Downton Abbey</w:t>
      </w:r>
      <w:r w:rsidRPr="00BC62D8">
        <w:rPr>
          <w:rFonts w:eastAsiaTheme="minorHAnsi"/>
        </w:rPr>
        <w:t xml:space="preserve"> for</w:t>
      </w:r>
      <w:r>
        <w:rPr>
          <w:rFonts w:eastAsiaTheme="minorHAnsi"/>
        </w:rPr>
        <w:t xml:space="preserve"> </w:t>
      </w:r>
      <w:r w:rsidRPr="00BC62D8">
        <w:rPr>
          <w:rFonts w:eastAsiaTheme="minorHAnsi"/>
        </w:rPr>
        <w:t>Warner Music that went double platinum earlier in 2016. In late 2015, he</w:t>
      </w:r>
      <w:r>
        <w:rPr>
          <w:rFonts w:eastAsiaTheme="minorHAnsi"/>
        </w:rPr>
        <w:t xml:space="preserve"> </w:t>
      </w:r>
      <w:r w:rsidRPr="00BC62D8">
        <w:rPr>
          <w:rFonts w:eastAsiaTheme="minorHAnsi"/>
        </w:rPr>
        <w:t>signed a multiple record deal with East West/Warners and his latest album</w:t>
      </w:r>
      <w:r>
        <w:rPr>
          <w:rFonts w:eastAsiaTheme="minorHAnsi"/>
        </w:rPr>
        <w:t xml:space="preserve"> </w:t>
      </w:r>
      <w:r w:rsidRPr="00C95D3B">
        <w:rPr>
          <w:rFonts w:eastAsiaTheme="minorHAnsi"/>
          <w:i/>
        </w:rPr>
        <w:t>Be My Love</w:t>
      </w:r>
      <w:r w:rsidRPr="00BC62D8">
        <w:rPr>
          <w:rFonts w:eastAsiaTheme="minorHAnsi"/>
        </w:rPr>
        <w:t xml:space="preserve"> was released in April 2016.</w:t>
      </w:r>
      <w:r>
        <w:rPr>
          <w:rFonts w:eastAsiaTheme="minorHAnsi"/>
        </w:rPr>
        <w:t xml:space="preserve"> </w:t>
      </w:r>
      <w:r w:rsidRPr="00BC62D8">
        <w:rPr>
          <w:rFonts w:eastAsiaTheme="minorHAnsi"/>
        </w:rPr>
        <w:t>Julian is proud to have performed at many Royal command performances,</w:t>
      </w:r>
      <w:r>
        <w:rPr>
          <w:rFonts w:eastAsiaTheme="minorHAnsi"/>
        </w:rPr>
        <w:t xml:space="preserve"> </w:t>
      </w:r>
      <w:r w:rsidRPr="00BC62D8">
        <w:rPr>
          <w:rFonts w:eastAsiaTheme="minorHAnsi"/>
        </w:rPr>
        <w:t>in particular for the Queen’s 90th Birthday party in Windsor Castle.</w:t>
      </w:r>
    </w:p>
    <w:p w:rsidR="000F4C15" w:rsidRDefault="000F4C15" w:rsidP="000F4C15">
      <w:pPr>
        <w:rPr>
          <w:b/>
          <w:color w:val="000000"/>
        </w:rPr>
      </w:pPr>
    </w:p>
    <w:p w:rsidR="000F4C15" w:rsidRDefault="000F4C15" w:rsidP="000F4C15">
      <w:pPr>
        <w:rPr>
          <w:b/>
          <w:color w:val="000000"/>
        </w:rPr>
      </w:pPr>
      <w:r w:rsidRPr="001231D1">
        <w:rPr>
          <w:b/>
          <w:color w:val="000000"/>
        </w:rPr>
        <w:t>Finn Sagal</w:t>
      </w:r>
    </w:p>
    <w:p w:rsidR="000F4C15" w:rsidRDefault="000F4C15" w:rsidP="000F4C15">
      <w:pPr>
        <w:rPr>
          <w:b/>
          <w:color w:val="000000"/>
        </w:rPr>
      </w:pPr>
      <w:r>
        <w:rPr>
          <w:b/>
          <w:color w:val="000000"/>
        </w:rPr>
        <w:t>Soloist</w:t>
      </w:r>
    </w:p>
    <w:p w:rsidR="000F4C15" w:rsidRPr="001231D1" w:rsidRDefault="000F4C15" w:rsidP="000F4C15">
      <w:pPr>
        <w:rPr>
          <w:b/>
          <w:color w:val="000000"/>
        </w:rPr>
      </w:pPr>
    </w:p>
    <w:p w:rsidR="000F4C15" w:rsidRPr="001231D1" w:rsidRDefault="000F4C15" w:rsidP="000F4C15">
      <w:pPr>
        <w:rPr>
          <w:color w:val="000000"/>
        </w:rPr>
      </w:pPr>
      <w:r w:rsidRPr="001231D1">
        <w:rPr>
          <w:color w:val="000000"/>
        </w:rPr>
        <w:t xml:space="preserve">Finn Sagal was the winner of the 2017 Songbook Academy® and now serves as the new Songbook Youth Ambassador.  He is a senior at La Cañada High School in La Cañada Flintridge, California.  While in high school, Finn performed with the award-winning LCHS Chamber Singers, as well as </w:t>
      </w:r>
      <w:r w:rsidR="00904DF6">
        <w:rPr>
          <w:color w:val="000000"/>
        </w:rPr>
        <w:t xml:space="preserve">in various musicals, including </w:t>
      </w:r>
      <w:r w:rsidR="00904DF6" w:rsidRPr="00904DF6">
        <w:rPr>
          <w:i/>
          <w:color w:val="000000"/>
        </w:rPr>
        <w:t>Into the Woods, The Sound of Music</w:t>
      </w:r>
      <w:r w:rsidR="00904DF6">
        <w:rPr>
          <w:color w:val="000000"/>
        </w:rPr>
        <w:t xml:space="preserve"> and last year’s </w:t>
      </w:r>
      <w:r w:rsidRPr="00904DF6">
        <w:rPr>
          <w:i/>
          <w:color w:val="000000"/>
        </w:rPr>
        <w:t>Guys an</w:t>
      </w:r>
      <w:r w:rsidR="00904DF6" w:rsidRPr="00904DF6">
        <w:rPr>
          <w:i/>
          <w:color w:val="000000"/>
        </w:rPr>
        <w:t>d Dolls</w:t>
      </w:r>
      <w:r w:rsidRPr="00904DF6">
        <w:rPr>
          <w:i/>
          <w:color w:val="000000"/>
        </w:rPr>
        <w:t>,</w:t>
      </w:r>
      <w:r w:rsidRPr="001231D1">
        <w:rPr>
          <w:color w:val="000000"/>
        </w:rPr>
        <w:t xml:space="preserve"> in which he played Nathan Detroit.  Finn also is an accomplished alto saxophone player and is currently principal alto saxophone and soloist in the Colburn School Wind Ensemble, and lead alto in his high school jazz band.</w:t>
      </w:r>
    </w:p>
    <w:p w:rsidR="000F4C15" w:rsidRPr="001231D1" w:rsidRDefault="000F4C15" w:rsidP="000F4C15">
      <w:pPr>
        <w:rPr>
          <w:color w:val="000000"/>
        </w:rPr>
      </w:pPr>
    </w:p>
    <w:p w:rsidR="000F4C15" w:rsidRPr="001231D1" w:rsidRDefault="000F4C15" w:rsidP="000F4C15">
      <w:pPr>
        <w:rPr>
          <w:color w:val="000000"/>
        </w:rPr>
      </w:pPr>
      <w:r w:rsidRPr="001231D1">
        <w:rPr>
          <w:color w:val="000000"/>
        </w:rPr>
        <w:t>Finn also is on the varsity tennis team at LCHS and is an Eagle Scout.  During the next year, Finn will have multiple opportunities to perform and represent the Songbook Foundation across the country.  He recently made his official debut as Songbook Youth Ambassador at the Great American Songbook Hall of Fame Induction Gala honoring Ella Fitzgerald, Mitzi Gaynor, and Oscar-winning lyricist, Ray Gilbert.</w:t>
      </w:r>
    </w:p>
    <w:p w:rsidR="000F4C15" w:rsidRDefault="000F4C15" w:rsidP="006608A8">
      <w:pPr>
        <w:pStyle w:val="NormalWeb"/>
        <w:spacing w:before="0" w:beforeAutospacing="0" w:after="0" w:afterAutospacing="0"/>
        <w:jc w:val="center"/>
        <w:rPr>
          <w:i/>
          <w:color w:val="000000" w:themeColor="text1"/>
        </w:rPr>
      </w:pPr>
    </w:p>
    <w:p w:rsidR="006608A8" w:rsidRPr="006608A8" w:rsidRDefault="006608A8" w:rsidP="006608A8">
      <w:pPr>
        <w:pStyle w:val="NormalWeb"/>
        <w:spacing w:before="0" w:beforeAutospacing="0" w:after="0" w:afterAutospacing="0"/>
        <w:jc w:val="center"/>
        <w:rPr>
          <w:i/>
          <w:color w:val="000000" w:themeColor="text1"/>
        </w:rPr>
      </w:pPr>
      <w:r w:rsidRPr="006608A8">
        <w:rPr>
          <w:i/>
          <w:color w:val="000000" w:themeColor="text1"/>
        </w:rPr>
        <w:lastRenderedPageBreak/>
        <w:t>-end-</w:t>
      </w:r>
    </w:p>
    <w:sectPr w:rsidR="006608A8" w:rsidRPr="006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i">
    <w:panose1 w:val="020B0604020202020204"/>
    <w:charset w:val="50"/>
    <w:family w:val="auto"/>
    <w:pitch w:val="variable"/>
    <w:sig w:usb0="00000000" w:usb1="00000000" w:usb2="0100040E" w:usb3="00000000" w:csb0="00040000"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11CDA"/>
    <w:rsid w:val="00024D33"/>
    <w:rsid w:val="0008200D"/>
    <w:rsid w:val="000F4C15"/>
    <w:rsid w:val="001231D1"/>
    <w:rsid w:val="00152634"/>
    <w:rsid w:val="001B3366"/>
    <w:rsid w:val="001D63DF"/>
    <w:rsid w:val="00201FC3"/>
    <w:rsid w:val="00213BD7"/>
    <w:rsid w:val="00214D95"/>
    <w:rsid w:val="002947F6"/>
    <w:rsid w:val="00315304"/>
    <w:rsid w:val="00316B1C"/>
    <w:rsid w:val="00332E64"/>
    <w:rsid w:val="003376E7"/>
    <w:rsid w:val="00396583"/>
    <w:rsid w:val="003B06C1"/>
    <w:rsid w:val="003B4888"/>
    <w:rsid w:val="003D4C1B"/>
    <w:rsid w:val="003F33F4"/>
    <w:rsid w:val="004002A4"/>
    <w:rsid w:val="00412504"/>
    <w:rsid w:val="0041598B"/>
    <w:rsid w:val="00441497"/>
    <w:rsid w:val="00447C05"/>
    <w:rsid w:val="004B277E"/>
    <w:rsid w:val="004F7DC8"/>
    <w:rsid w:val="0051515E"/>
    <w:rsid w:val="00531554"/>
    <w:rsid w:val="00541F90"/>
    <w:rsid w:val="00553C96"/>
    <w:rsid w:val="00563CCA"/>
    <w:rsid w:val="0057425B"/>
    <w:rsid w:val="00594C60"/>
    <w:rsid w:val="005B259B"/>
    <w:rsid w:val="00600B6A"/>
    <w:rsid w:val="00652F3E"/>
    <w:rsid w:val="006608A8"/>
    <w:rsid w:val="00675317"/>
    <w:rsid w:val="00686FD1"/>
    <w:rsid w:val="00691DC2"/>
    <w:rsid w:val="0069691D"/>
    <w:rsid w:val="007343C8"/>
    <w:rsid w:val="00740493"/>
    <w:rsid w:val="00811969"/>
    <w:rsid w:val="00903F5E"/>
    <w:rsid w:val="00904DF6"/>
    <w:rsid w:val="00916638"/>
    <w:rsid w:val="009266E4"/>
    <w:rsid w:val="00980B07"/>
    <w:rsid w:val="00AA5B7C"/>
    <w:rsid w:val="00AC2BE0"/>
    <w:rsid w:val="00AD1B69"/>
    <w:rsid w:val="00AE4716"/>
    <w:rsid w:val="00B06FD5"/>
    <w:rsid w:val="00B209BF"/>
    <w:rsid w:val="00B5732B"/>
    <w:rsid w:val="00B812B8"/>
    <w:rsid w:val="00BC62D8"/>
    <w:rsid w:val="00BC6EDE"/>
    <w:rsid w:val="00C363D1"/>
    <w:rsid w:val="00C77459"/>
    <w:rsid w:val="00C94A93"/>
    <w:rsid w:val="00D6403C"/>
    <w:rsid w:val="00D8177D"/>
    <w:rsid w:val="00D825EF"/>
    <w:rsid w:val="00DB3614"/>
    <w:rsid w:val="00E25553"/>
    <w:rsid w:val="00E2586B"/>
    <w:rsid w:val="00E83749"/>
    <w:rsid w:val="00F018E3"/>
    <w:rsid w:val="00F70364"/>
    <w:rsid w:val="00F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772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 w:type="character" w:customStyle="1" w:styleId="m8319884318672379640gmail-m125828864034303524apple-converted-space">
    <w:name w:val="m_8319884318672379640gmail-m_125828864034303524apple-converted-space"/>
    <w:basedOn w:val="DefaultParagraphFont"/>
    <w:rsid w:val="00C3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10822920">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777098">
      <w:bodyDiv w:val="1"/>
      <w:marLeft w:val="0"/>
      <w:marRight w:val="0"/>
      <w:marTop w:val="0"/>
      <w:marBottom w:val="0"/>
      <w:divBdr>
        <w:top w:val="none" w:sz="0" w:space="0" w:color="auto"/>
        <w:left w:val="none" w:sz="0" w:space="0" w:color="auto"/>
        <w:bottom w:val="none" w:sz="0" w:space="0" w:color="auto"/>
        <w:right w:val="none" w:sz="0" w:space="0" w:color="auto"/>
      </w:divBdr>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00039519">
      <w:bodyDiv w:val="1"/>
      <w:marLeft w:val="0"/>
      <w:marRight w:val="0"/>
      <w:marTop w:val="0"/>
      <w:marBottom w:val="0"/>
      <w:divBdr>
        <w:top w:val="none" w:sz="0" w:space="0" w:color="auto"/>
        <w:left w:val="none" w:sz="0" w:space="0" w:color="auto"/>
        <w:bottom w:val="none" w:sz="0" w:space="0" w:color="auto"/>
        <w:right w:val="none" w:sz="0" w:space="0" w:color="auto"/>
      </w:divBdr>
      <w:divsChild>
        <w:div w:id="740098494">
          <w:marLeft w:val="0"/>
          <w:marRight w:val="0"/>
          <w:marTop w:val="0"/>
          <w:marBottom w:val="0"/>
          <w:divBdr>
            <w:top w:val="none" w:sz="0" w:space="0" w:color="auto"/>
            <w:left w:val="none" w:sz="0" w:space="0" w:color="auto"/>
            <w:bottom w:val="none" w:sz="0" w:space="0" w:color="auto"/>
            <w:right w:val="none" w:sz="0" w:space="0" w:color="auto"/>
          </w:divBdr>
          <w:divsChild>
            <w:div w:id="1013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37628330">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Feinstein.com" TargetMode="External"/><Relationship Id="rId3" Type="http://schemas.openxmlformats.org/officeDocument/2006/relationships/styles" Target="styles.xml"/><Relationship Id="rId7" Type="http://schemas.openxmlformats.org/officeDocument/2006/relationships/hyperlink" Target="https://pasadenasymphony-pops.org/press-release-bernsteins-new-y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unes.apple.com/au/tv-season/ali-mcgregors-jazzamatazz!/id902136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A1F2-0A01-EE43-B9B0-74A179A9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3387</Words>
  <Characters>17479</Characters>
  <Application>Microsoft Office Word</Application>
  <DocSecurity>0</DocSecurity>
  <Lines>257</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8</cp:revision>
  <cp:lastPrinted>2018-05-30T19:36:00Z</cp:lastPrinted>
  <dcterms:created xsi:type="dcterms:W3CDTF">2018-07-25T19:34:00Z</dcterms:created>
  <dcterms:modified xsi:type="dcterms:W3CDTF">2018-07-26T21:04:00Z</dcterms:modified>
</cp:coreProperties>
</file>