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35648" w14:textId="77777777" w:rsidR="00467E2D" w:rsidRPr="00F73D8D" w:rsidRDefault="00E53B0F" w:rsidP="00382D8A">
      <w:pPr>
        <w:spacing w:after="0"/>
        <w:rPr>
          <w:rFonts w:ascii="Times New Roman" w:eastAsia="Times New Roman" w:hAnsi="Times New Roman"/>
          <w:b/>
          <w:color w:val="C00000"/>
          <w:sz w:val="24"/>
          <w:szCs w:val="24"/>
        </w:rPr>
      </w:pPr>
      <w:r w:rsidRPr="00F73D8D">
        <w:rPr>
          <w:rFonts w:ascii="Times New Roman" w:hAnsi="Times New Roman"/>
          <w:noProof/>
          <w:sz w:val="24"/>
          <w:szCs w:val="24"/>
        </w:rPr>
        <w:drawing>
          <wp:anchor distT="0" distB="0" distL="114300" distR="114300" simplePos="0" relativeHeight="251657728" behindDoc="1" locked="0" layoutInCell="1" allowOverlap="1" wp14:anchorId="1A363EF3" wp14:editId="3ACE18A1">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2D" w:rsidRPr="00F73D8D">
        <w:rPr>
          <w:rFonts w:ascii="Times New Roman" w:eastAsia="Times New Roman" w:hAnsi="Times New Roman"/>
          <w:b/>
          <w:color w:val="C00000"/>
          <w:sz w:val="24"/>
          <w:szCs w:val="24"/>
        </w:rPr>
        <w:t xml:space="preserve">FOR </w:t>
      </w:r>
      <w:r w:rsidR="00AA1EA9" w:rsidRPr="00F73D8D">
        <w:rPr>
          <w:rFonts w:ascii="Times New Roman" w:eastAsia="Times New Roman" w:hAnsi="Times New Roman"/>
          <w:b/>
          <w:color w:val="C00000"/>
          <w:sz w:val="24"/>
          <w:szCs w:val="24"/>
        </w:rPr>
        <w:t xml:space="preserve">IMMEDIATE </w:t>
      </w:r>
      <w:r w:rsidR="00467E2D" w:rsidRPr="00F73D8D">
        <w:rPr>
          <w:rFonts w:ascii="Times New Roman" w:eastAsia="Times New Roman" w:hAnsi="Times New Roman"/>
          <w:b/>
          <w:color w:val="C00000"/>
          <w:sz w:val="24"/>
          <w:szCs w:val="24"/>
        </w:rPr>
        <w:t xml:space="preserve">RELEASE </w:t>
      </w:r>
    </w:p>
    <w:p w14:paraId="41821000" w14:textId="77777777" w:rsidR="00467E2D" w:rsidRPr="00F73D8D" w:rsidRDefault="00467E2D" w:rsidP="00382D8A">
      <w:pPr>
        <w:spacing w:after="0"/>
        <w:rPr>
          <w:rFonts w:ascii="Times New Roman" w:eastAsia="Times New Roman" w:hAnsi="Times New Roman"/>
          <w:b/>
          <w:sz w:val="24"/>
          <w:szCs w:val="24"/>
        </w:rPr>
      </w:pPr>
    </w:p>
    <w:p w14:paraId="35ACB5FA" w14:textId="77777777" w:rsidR="00467E2D" w:rsidRPr="00F73D8D" w:rsidRDefault="00467E2D" w:rsidP="00382D8A">
      <w:pPr>
        <w:spacing w:after="0"/>
        <w:rPr>
          <w:rFonts w:ascii="Times New Roman" w:eastAsia="Times New Roman" w:hAnsi="Times New Roman"/>
          <w:b/>
          <w:sz w:val="24"/>
          <w:szCs w:val="24"/>
        </w:rPr>
      </w:pPr>
      <w:r w:rsidRPr="00F73D8D">
        <w:rPr>
          <w:rFonts w:ascii="Times New Roman" w:eastAsia="Times New Roman" w:hAnsi="Times New Roman"/>
          <w:b/>
          <w:sz w:val="24"/>
          <w:szCs w:val="24"/>
        </w:rPr>
        <w:t>Pasadena Symphony Association</w:t>
      </w:r>
    </w:p>
    <w:p w14:paraId="3DCE19D4" w14:textId="77777777" w:rsidR="00467E2D" w:rsidRPr="00F73D8D" w:rsidRDefault="00467E2D" w:rsidP="00382D8A">
      <w:pPr>
        <w:spacing w:after="0"/>
        <w:rPr>
          <w:rFonts w:ascii="Times New Roman" w:eastAsia="Times New Roman" w:hAnsi="Times New Roman"/>
          <w:b/>
          <w:sz w:val="24"/>
          <w:szCs w:val="24"/>
        </w:rPr>
      </w:pPr>
      <w:r w:rsidRPr="00F73D8D">
        <w:rPr>
          <w:rFonts w:ascii="Times New Roman" w:eastAsia="Times New Roman" w:hAnsi="Times New Roman"/>
          <w:b/>
          <w:sz w:val="24"/>
          <w:szCs w:val="24"/>
        </w:rPr>
        <w:t>Pasadena Symphony &amp; POPS</w:t>
      </w:r>
    </w:p>
    <w:p w14:paraId="26C1A3F9" w14:textId="77777777" w:rsidR="00467E2D" w:rsidRPr="00F73D8D" w:rsidRDefault="00467E2D" w:rsidP="00382D8A">
      <w:pPr>
        <w:spacing w:after="0"/>
        <w:rPr>
          <w:rFonts w:ascii="Times New Roman" w:eastAsia="Times New Roman" w:hAnsi="Times New Roman"/>
          <w:sz w:val="24"/>
          <w:szCs w:val="24"/>
        </w:rPr>
      </w:pPr>
      <w:r w:rsidRPr="00F73D8D">
        <w:rPr>
          <w:rFonts w:ascii="Times New Roman" w:eastAsia="Times New Roman" w:hAnsi="Times New Roman"/>
          <w:sz w:val="24"/>
          <w:szCs w:val="24"/>
        </w:rPr>
        <w:t xml:space="preserve">Contact: </w:t>
      </w:r>
      <w:r w:rsidR="00FE768A" w:rsidRPr="00F73D8D">
        <w:rPr>
          <w:rFonts w:ascii="Times New Roman" w:eastAsia="Times New Roman" w:hAnsi="Times New Roman"/>
          <w:sz w:val="24"/>
          <w:szCs w:val="24"/>
        </w:rPr>
        <w:t>Marisa McCarthy</w:t>
      </w:r>
    </w:p>
    <w:p w14:paraId="6DBC45A5" w14:textId="77777777" w:rsidR="00467E2D" w:rsidRPr="00F73D8D" w:rsidRDefault="00FE768A" w:rsidP="00382D8A">
      <w:pPr>
        <w:spacing w:after="0"/>
        <w:rPr>
          <w:rFonts w:ascii="Times New Roman" w:eastAsia="Times New Roman" w:hAnsi="Times New Roman"/>
          <w:sz w:val="24"/>
          <w:szCs w:val="24"/>
        </w:rPr>
      </w:pPr>
      <w:r w:rsidRPr="00F73D8D">
        <w:rPr>
          <w:rFonts w:ascii="Times New Roman" w:eastAsia="Times New Roman" w:hAnsi="Times New Roman"/>
          <w:sz w:val="24"/>
          <w:szCs w:val="24"/>
        </w:rPr>
        <w:t>mmccarthy</w:t>
      </w:r>
      <w:r w:rsidR="00467E2D" w:rsidRPr="00F73D8D">
        <w:rPr>
          <w:rFonts w:ascii="Times New Roman" w:eastAsia="Times New Roman" w:hAnsi="Times New Roman"/>
          <w:sz w:val="24"/>
          <w:szCs w:val="24"/>
        </w:rPr>
        <w:t>@PasadenaSymphony-Pops.org</w:t>
      </w:r>
    </w:p>
    <w:p w14:paraId="6AC8C200" w14:textId="77777777" w:rsidR="00467E2D" w:rsidRPr="00F73D8D" w:rsidRDefault="00467E2D" w:rsidP="00382D8A">
      <w:pPr>
        <w:spacing w:after="0"/>
        <w:rPr>
          <w:rFonts w:ascii="Times New Roman" w:eastAsia="Times New Roman" w:hAnsi="Times New Roman"/>
          <w:sz w:val="24"/>
          <w:szCs w:val="24"/>
        </w:rPr>
      </w:pPr>
      <w:r w:rsidRPr="00F73D8D">
        <w:rPr>
          <w:rFonts w:ascii="Times New Roman" w:eastAsia="Times New Roman" w:hAnsi="Times New Roman"/>
          <w:sz w:val="24"/>
          <w:szCs w:val="24"/>
        </w:rPr>
        <w:t>(626) 793-7172 ext. 13</w:t>
      </w:r>
    </w:p>
    <w:p w14:paraId="32C76BF8" w14:textId="77777777" w:rsidR="00467E2D" w:rsidRPr="00F73D8D" w:rsidRDefault="00467E2D" w:rsidP="00382D8A">
      <w:pPr>
        <w:spacing w:after="0"/>
        <w:rPr>
          <w:rFonts w:ascii="Times New Roman" w:eastAsia="Times New Roman" w:hAnsi="Times New Roman"/>
          <w:sz w:val="24"/>
          <w:szCs w:val="24"/>
        </w:rPr>
      </w:pPr>
    </w:p>
    <w:p w14:paraId="67736DB2" w14:textId="21065D42" w:rsidR="003A616E" w:rsidRPr="00F73D8D" w:rsidRDefault="00A53E03" w:rsidP="00932E1E">
      <w:pPr>
        <w:spacing w:after="300"/>
        <w:rPr>
          <w:rFonts w:ascii="Times New Roman" w:hAnsi="Times New Roman"/>
          <w:sz w:val="24"/>
          <w:szCs w:val="24"/>
        </w:rPr>
      </w:pPr>
      <w:r w:rsidRPr="00F73D8D">
        <w:rPr>
          <w:rFonts w:ascii="Times New Roman" w:hAnsi="Times New Roman"/>
          <w:sz w:val="24"/>
          <w:szCs w:val="24"/>
        </w:rPr>
        <w:t>August 24</w:t>
      </w:r>
      <w:r w:rsidR="000358B2" w:rsidRPr="00F73D8D">
        <w:rPr>
          <w:rFonts w:ascii="Times New Roman" w:hAnsi="Times New Roman"/>
          <w:sz w:val="24"/>
          <w:szCs w:val="24"/>
        </w:rPr>
        <w:t>, 2017</w:t>
      </w:r>
    </w:p>
    <w:p w14:paraId="3395E064" w14:textId="15B2991E" w:rsidR="00481A2C" w:rsidRPr="00F73D8D" w:rsidRDefault="0099116A" w:rsidP="00932E1E">
      <w:pPr>
        <w:spacing w:after="300"/>
        <w:rPr>
          <w:rFonts w:ascii="Times New Roman" w:hAnsi="Times New Roman"/>
          <w:sz w:val="24"/>
          <w:szCs w:val="24"/>
        </w:rPr>
      </w:pPr>
      <w:r w:rsidRPr="00F73D8D">
        <w:rPr>
          <w:rFonts w:ascii="Times New Roman" w:hAnsi="Times New Roman"/>
          <w:b/>
          <w:sz w:val="24"/>
          <w:szCs w:val="24"/>
        </w:rPr>
        <w:t>For artist images please click here:</w:t>
      </w:r>
      <w:r w:rsidRPr="00F73D8D">
        <w:rPr>
          <w:rFonts w:ascii="Times New Roman" w:hAnsi="Times New Roman"/>
          <w:sz w:val="24"/>
          <w:szCs w:val="24"/>
        </w:rPr>
        <w:t xml:space="preserve"> </w:t>
      </w:r>
      <w:r w:rsidR="006178B1" w:rsidRPr="006178B1">
        <w:rPr>
          <w:rFonts w:ascii="Times New Roman" w:hAnsi="Times New Roman"/>
          <w:sz w:val="24"/>
          <w:szCs w:val="24"/>
        </w:rPr>
        <w:t>http://pasadenasymphony-pops.org/universal-studios-favorites-press-release/</w:t>
      </w:r>
      <w:bookmarkStart w:id="0" w:name="_GoBack"/>
      <w:bookmarkEnd w:id="0"/>
    </w:p>
    <w:p w14:paraId="6D9B1256" w14:textId="4009B0CA" w:rsidR="00F842FD" w:rsidRPr="00F73D8D" w:rsidRDefault="00F842FD" w:rsidP="00F842FD">
      <w:pPr>
        <w:spacing w:after="0" w:line="360" w:lineRule="auto"/>
        <w:jc w:val="center"/>
        <w:rPr>
          <w:rFonts w:ascii="Times New Roman" w:hAnsi="Times New Roman"/>
          <w:sz w:val="24"/>
          <w:szCs w:val="24"/>
        </w:rPr>
      </w:pPr>
      <w:r w:rsidRPr="00F73D8D">
        <w:rPr>
          <w:rFonts w:ascii="Times New Roman" w:hAnsi="Times New Roman"/>
          <w:b/>
          <w:bCs/>
          <w:sz w:val="24"/>
          <w:szCs w:val="24"/>
        </w:rPr>
        <w:t xml:space="preserve">MICHAEL FEINSTEIN &amp; THE PASADENA POPS SALUTE THE </w:t>
      </w:r>
      <w:r w:rsidRPr="00F73D8D">
        <w:rPr>
          <w:rFonts w:ascii="Times New Roman" w:hAnsi="Times New Roman"/>
          <w:b/>
          <w:bCs/>
          <w:sz w:val="24"/>
          <w:szCs w:val="24"/>
        </w:rPr>
        <w:t>MAGIC OF UNIVERSAL STUDIOS</w:t>
      </w:r>
      <w:r w:rsidRPr="00F73D8D">
        <w:rPr>
          <w:rFonts w:ascii="Times New Roman" w:hAnsi="Times New Roman"/>
          <w:b/>
          <w:bCs/>
          <w:sz w:val="24"/>
          <w:szCs w:val="24"/>
        </w:rPr>
        <w:t xml:space="preserve"> IN A SEASON FINALE FOR THE AGES</w:t>
      </w:r>
    </w:p>
    <w:p w14:paraId="56EC25CA" w14:textId="7C4B9DCA" w:rsidR="004146F6" w:rsidRPr="00F73D8D" w:rsidRDefault="00467E2D" w:rsidP="004146F6">
      <w:pPr>
        <w:spacing w:before="180"/>
        <w:rPr>
          <w:rFonts w:ascii="Times New Roman" w:eastAsia="Times New Roman" w:hAnsi="Times New Roman"/>
          <w:color w:val="000000"/>
          <w:sz w:val="24"/>
          <w:szCs w:val="24"/>
        </w:rPr>
      </w:pPr>
      <w:r w:rsidRPr="00F73D8D">
        <w:rPr>
          <w:rFonts w:ascii="Times New Roman" w:hAnsi="Times New Roman"/>
          <w:i/>
          <w:sz w:val="24"/>
          <w:szCs w:val="24"/>
        </w:rPr>
        <w:t>Pasadena, CA –</w:t>
      </w:r>
      <w:r w:rsidR="00D00B81" w:rsidRPr="00F73D8D">
        <w:rPr>
          <w:rFonts w:ascii="Times New Roman" w:hAnsi="Times New Roman"/>
          <w:i/>
          <w:sz w:val="24"/>
          <w:szCs w:val="24"/>
        </w:rPr>
        <w:t xml:space="preserve"> </w:t>
      </w:r>
      <w:r w:rsidR="004146F6" w:rsidRPr="00F73D8D">
        <w:rPr>
          <w:rFonts w:ascii="Times New Roman" w:hAnsi="Times New Roman"/>
          <w:b/>
          <w:sz w:val="24"/>
          <w:szCs w:val="24"/>
        </w:rPr>
        <w:t>Michael Feinstein and the Pasadena POPS</w:t>
      </w:r>
      <w:r w:rsidR="004146F6" w:rsidRPr="00F73D8D">
        <w:rPr>
          <w:rFonts w:ascii="Times New Roman" w:hAnsi="Times New Roman"/>
          <w:sz w:val="24"/>
          <w:szCs w:val="24"/>
        </w:rPr>
        <w:t xml:space="preserve"> close out their popular outdoor summer concert series at the </w:t>
      </w:r>
      <w:r w:rsidR="004146F6" w:rsidRPr="00F73D8D">
        <w:rPr>
          <w:rFonts w:ascii="Times New Roman" w:hAnsi="Times New Roman"/>
          <w:b/>
          <w:sz w:val="24"/>
          <w:szCs w:val="24"/>
        </w:rPr>
        <w:t>Los Angeles County Arboretum</w:t>
      </w:r>
      <w:r w:rsidR="004146F6" w:rsidRPr="00F73D8D">
        <w:rPr>
          <w:rFonts w:ascii="Times New Roman" w:hAnsi="Times New Roman"/>
          <w:sz w:val="24"/>
          <w:szCs w:val="24"/>
        </w:rPr>
        <w:t xml:space="preserve"> on </w:t>
      </w:r>
      <w:r w:rsidR="004146F6" w:rsidRPr="00F73D8D">
        <w:rPr>
          <w:rFonts w:ascii="Times New Roman" w:hAnsi="Times New Roman"/>
          <w:b/>
          <w:sz w:val="24"/>
          <w:szCs w:val="24"/>
        </w:rPr>
        <w:t>Saturday, September 9</w:t>
      </w:r>
      <w:r w:rsidR="004146F6" w:rsidRPr="00F73D8D">
        <w:rPr>
          <w:rFonts w:ascii="Times New Roman" w:hAnsi="Times New Roman"/>
          <w:sz w:val="24"/>
          <w:szCs w:val="24"/>
        </w:rPr>
        <w:t xml:space="preserve"> with </w:t>
      </w:r>
      <w:r w:rsidR="004146F6" w:rsidRPr="00F73D8D">
        <w:rPr>
          <w:rFonts w:ascii="Times New Roman" w:eastAsia="Times New Roman" w:hAnsi="Times New Roman"/>
          <w:b/>
          <w:sz w:val="24"/>
          <w:szCs w:val="24"/>
        </w:rPr>
        <w:t>Universal Studios Favorites</w:t>
      </w:r>
      <w:r w:rsidR="004146F6" w:rsidRPr="00F73D8D">
        <w:rPr>
          <w:rFonts w:ascii="Times New Roman" w:hAnsi="Times New Roman"/>
          <w:sz w:val="24"/>
          <w:szCs w:val="24"/>
        </w:rPr>
        <w:t xml:space="preserve">! The POPS season finale will provide a quintessential Feinstein experience with a showcase of singers and dancers recreating the songs and scores </w:t>
      </w:r>
      <w:r w:rsidR="00585FD1">
        <w:rPr>
          <w:rFonts w:ascii="Times New Roman" w:hAnsi="Times New Roman"/>
          <w:sz w:val="24"/>
          <w:szCs w:val="24"/>
        </w:rPr>
        <w:t xml:space="preserve">of </w:t>
      </w:r>
      <w:r w:rsidR="004146F6" w:rsidRPr="00F73D8D">
        <w:rPr>
          <w:rFonts w:ascii="Times New Roman" w:hAnsi="Times New Roman"/>
          <w:sz w:val="24"/>
          <w:szCs w:val="24"/>
        </w:rPr>
        <w:t>the iconic Universal Studios</w:t>
      </w:r>
      <w:r w:rsidR="00F118A9" w:rsidRPr="00F73D8D">
        <w:rPr>
          <w:rFonts w:ascii="Times New Roman" w:hAnsi="Times New Roman"/>
          <w:color w:val="000000" w:themeColor="text1"/>
          <w:sz w:val="24"/>
          <w:szCs w:val="24"/>
        </w:rPr>
        <w:t xml:space="preserve">. The orchestra will </w:t>
      </w:r>
      <w:r w:rsidR="004146F6" w:rsidRPr="00F73D8D">
        <w:rPr>
          <w:rFonts w:ascii="Times New Roman" w:hAnsi="Times New Roman"/>
          <w:color w:val="000000" w:themeColor="text1"/>
          <w:sz w:val="24"/>
          <w:szCs w:val="24"/>
        </w:rPr>
        <w:t>perform</w:t>
      </w:r>
      <w:r w:rsidR="00B97F66">
        <w:rPr>
          <w:rFonts w:ascii="Times New Roman" w:hAnsi="Times New Roman"/>
          <w:color w:val="000000" w:themeColor="text1"/>
          <w:sz w:val="24"/>
          <w:szCs w:val="24"/>
        </w:rPr>
        <w:t xml:space="preserve"> silver screen </w:t>
      </w:r>
      <w:r w:rsidR="00FC49DA">
        <w:rPr>
          <w:rFonts w:ascii="Times New Roman" w:hAnsi="Times New Roman"/>
          <w:color w:val="000000" w:themeColor="text1"/>
          <w:sz w:val="24"/>
          <w:szCs w:val="24"/>
        </w:rPr>
        <w:t>classics</w:t>
      </w:r>
      <w:r w:rsidR="00B97F66">
        <w:rPr>
          <w:rFonts w:ascii="Times New Roman" w:hAnsi="Times New Roman"/>
          <w:color w:val="000000" w:themeColor="text1"/>
          <w:sz w:val="24"/>
          <w:szCs w:val="24"/>
        </w:rPr>
        <w:t xml:space="preserve"> </w:t>
      </w:r>
      <w:r w:rsidR="004146F6" w:rsidRPr="00F73D8D">
        <w:rPr>
          <w:rFonts w:ascii="Times New Roman" w:eastAsia="Times New Roman" w:hAnsi="Times New Roman"/>
          <w:sz w:val="24"/>
          <w:szCs w:val="24"/>
        </w:rPr>
        <w:t xml:space="preserve">from </w:t>
      </w:r>
      <w:r w:rsidR="004146F6" w:rsidRPr="00F73D8D">
        <w:rPr>
          <w:rFonts w:ascii="Times New Roman" w:eastAsia="Times New Roman" w:hAnsi="Times New Roman"/>
          <w:color w:val="000000"/>
          <w:sz w:val="24"/>
          <w:szCs w:val="24"/>
        </w:rPr>
        <w:t xml:space="preserve">the early days of </w:t>
      </w:r>
      <w:r w:rsidR="004146F6" w:rsidRPr="00F73D8D">
        <w:rPr>
          <w:rFonts w:ascii="Times New Roman" w:eastAsia="Times New Roman" w:hAnsi="Times New Roman"/>
          <w:i/>
          <w:color w:val="000000"/>
          <w:sz w:val="24"/>
          <w:szCs w:val="24"/>
        </w:rPr>
        <w:t>The Bride of Frankenstein</w:t>
      </w:r>
      <w:r w:rsidR="004146F6" w:rsidRPr="00F73D8D">
        <w:rPr>
          <w:rFonts w:ascii="Times New Roman" w:eastAsia="Times New Roman" w:hAnsi="Times New Roman"/>
          <w:color w:val="000000"/>
          <w:sz w:val="24"/>
          <w:szCs w:val="24"/>
        </w:rPr>
        <w:t xml:space="preserve"> and “</w:t>
      </w:r>
      <w:r w:rsidR="00F118A9" w:rsidRPr="00F73D8D">
        <w:rPr>
          <w:rFonts w:ascii="Times New Roman" w:eastAsia="Times New Roman" w:hAnsi="Times New Roman"/>
          <w:color w:val="000000"/>
          <w:sz w:val="24"/>
          <w:szCs w:val="24"/>
        </w:rPr>
        <w:t>In the Mood,</w:t>
      </w:r>
      <w:r w:rsidR="004146F6" w:rsidRPr="00F73D8D">
        <w:rPr>
          <w:rFonts w:ascii="Times New Roman" w:eastAsia="Times New Roman" w:hAnsi="Times New Roman"/>
          <w:color w:val="000000"/>
          <w:sz w:val="24"/>
          <w:szCs w:val="24"/>
        </w:rPr>
        <w:t>” to</w:t>
      </w:r>
      <w:r w:rsidR="00380205">
        <w:rPr>
          <w:rFonts w:ascii="Times New Roman" w:eastAsia="Times New Roman" w:hAnsi="Times New Roman"/>
          <w:color w:val="000000"/>
          <w:sz w:val="24"/>
          <w:szCs w:val="24"/>
        </w:rPr>
        <w:t xml:space="preserve"> a slew of </w:t>
      </w:r>
      <w:r w:rsidR="00380205" w:rsidRPr="00380205">
        <w:rPr>
          <w:rFonts w:ascii="Times New Roman" w:eastAsia="Times New Roman" w:hAnsi="Times New Roman"/>
          <w:b/>
          <w:color w:val="000000"/>
          <w:sz w:val="24"/>
          <w:szCs w:val="24"/>
        </w:rPr>
        <w:t xml:space="preserve">Steven Spielberg </w:t>
      </w:r>
      <w:r w:rsidR="00FC49DA">
        <w:rPr>
          <w:rFonts w:ascii="Times New Roman" w:eastAsia="Times New Roman" w:hAnsi="Times New Roman"/>
          <w:color w:val="000000"/>
          <w:sz w:val="24"/>
          <w:szCs w:val="24"/>
        </w:rPr>
        <w:t>film scores</w:t>
      </w:r>
      <w:r w:rsidR="004146F6" w:rsidRPr="00F73D8D">
        <w:rPr>
          <w:rFonts w:ascii="Times New Roman" w:eastAsia="Times New Roman" w:hAnsi="Times New Roman"/>
          <w:color w:val="000000"/>
          <w:sz w:val="24"/>
          <w:szCs w:val="24"/>
        </w:rPr>
        <w:t xml:space="preserve"> </w:t>
      </w:r>
      <w:r w:rsidR="00380205">
        <w:rPr>
          <w:rFonts w:ascii="Times New Roman" w:eastAsia="Times New Roman" w:hAnsi="Times New Roman"/>
          <w:color w:val="000000"/>
          <w:sz w:val="24"/>
          <w:szCs w:val="24"/>
        </w:rPr>
        <w:t xml:space="preserve">with </w:t>
      </w:r>
      <w:r w:rsidR="004146F6" w:rsidRPr="00380205">
        <w:rPr>
          <w:rFonts w:ascii="Times New Roman" w:eastAsia="Times New Roman" w:hAnsi="Times New Roman"/>
          <w:b/>
          <w:color w:val="000000"/>
          <w:sz w:val="24"/>
          <w:szCs w:val="24"/>
        </w:rPr>
        <w:t>John Williams’</w:t>
      </w:r>
      <w:r w:rsidR="004146F6" w:rsidRPr="00F73D8D">
        <w:rPr>
          <w:rFonts w:ascii="Times New Roman" w:eastAsia="Times New Roman" w:hAnsi="Times New Roman"/>
          <w:color w:val="000000"/>
          <w:sz w:val="24"/>
          <w:szCs w:val="24"/>
        </w:rPr>
        <w:t xml:space="preserve"> </w:t>
      </w:r>
      <w:r w:rsidR="00FC49DA">
        <w:rPr>
          <w:rFonts w:ascii="Times New Roman" w:eastAsia="Times New Roman" w:hAnsi="Times New Roman"/>
          <w:i/>
          <w:color w:val="000000"/>
          <w:sz w:val="24"/>
          <w:szCs w:val="24"/>
        </w:rPr>
        <w:t xml:space="preserve">E.T., </w:t>
      </w:r>
      <w:r w:rsidR="00FC49DA" w:rsidRPr="00380205">
        <w:rPr>
          <w:rFonts w:ascii="Times New Roman" w:eastAsia="Times New Roman" w:hAnsi="Times New Roman"/>
          <w:i/>
          <w:color w:val="000000"/>
          <w:sz w:val="24"/>
          <w:szCs w:val="24"/>
        </w:rPr>
        <w:t>Jurassic Park</w:t>
      </w:r>
      <w:r w:rsidR="00FC49DA">
        <w:rPr>
          <w:rFonts w:ascii="Times New Roman" w:eastAsia="Times New Roman" w:hAnsi="Times New Roman"/>
          <w:i/>
          <w:color w:val="000000"/>
          <w:sz w:val="24"/>
          <w:szCs w:val="24"/>
        </w:rPr>
        <w:t xml:space="preserve"> </w:t>
      </w:r>
      <w:r w:rsidR="00FC49DA" w:rsidRPr="00FC49DA">
        <w:rPr>
          <w:rFonts w:ascii="Times New Roman" w:eastAsia="Times New Roman" w:hAnsi="Times New Roman"/>
          <w:color w:val="000000"/>
          <w:sz w:val="24"/>
          <w:szCs w:val="24"/>
        </w:rPr>
        <w:t>and</w:t>
      </w:r>
      <w:r w:rsidR="00FC49DA">
        <w:rPr>
          <w:rFonts w:ascii="Times New Roman" w:eastAsia="Times New Roman" w:hAnsi="Times New Roman"/>
          <w:i/>
          <w:color w:val="000000"/>
          <w:sz w:val="24"/>
          <w:szCs w:val="24"/>
        </w:rPr>
        <w:t xml:space="preserve"> Jaws</w:t>
      </w:r>
      <w:r w:rsidR="004146F6" w:rsidRPr="00F73D8D">
        <w:rPr>
          <w:rFonts w:ascii="Times New Roman" w:eastAsia="Times New Roman" w:hAnsi="Times New Roman"/>
          <w:color w:val="000000"/>
          <w:sz w:val="24"/>
          <w:szCs w:val="24"/>
        </w:rPr>
        <w:t>.</w:t>
      </w:r>
      <w:r w:rsidR="00F73D8D">
        <w:rPr>
          <w:rFonts w:ascii="Times New Roman" w:eastAsia="Times New Roman" w:hAnsi="Times New Roman"/>
          <w:color w:val="000000"/>
          <w:sz w:val="24"/>
          <w:szCs w:val="24"/>
        </w:rPr>
        <w:t xml:space="preserve"> </w:t>
      </w:r>
      <w:r w:rsidR="00922F7D">
        <w:rPr>
          <w:rFonts w:ascii="Times New Roman" w:eastAsia="Times New Roman" w:hAnsi="Times New Roman"/>
          <w:color w:val="000000"/>
          <w:sz w:val="24"/>
          <w:szCs w:val="24"/>
        </w:rPr>
        <w:t>Rounded out by</w:t>
      </w:r>
      <w:r w:rsidR="00FC49DA">
        <w:rPr>
          <w:rFonts w:ascii="Times New Roman" w:eastAsia="Times New Roman" w:hAnsi="Times New Roman"/>
          <w:color w:val="000000"/>
          <w:sz w:val="24"/>
          <w:szCs w:val="24"/>
        </w:rPr>
        <w:t xml:space="preserve"> p</w:t>
      </w:r>
      <w:r w:rsidR="00922F7D">
        <w:rPr>
          <w:rFonts w:ascii="Times New Roman" w:eastAsia="Times New Roman" w:hAnsi="Times New Roman"/>
          <w:color w:val="000000"/>
          <w:sz w:val="24"/>
          <w:szCs w:val="24"/>
        </w:rPr>
        <w:t>op hits like</w:t>
      </w:r>
      <w:r w:rsidR="00B95F59">
        <w:rPr>
          <w:rFonts w:ascii="Times New Roman" w:eastAsia="Times New Roman" w:hAnsi="Times New Roman"/>
          <w:color w:val="000000"/>
          <w:sz w:val="24"/>
          <w:szCs w:val="24"/>
        </w:rPr>
        <w:t xml:space="preserve"> Pharell’s </w:t>
      </w:r>
      <w:r w:rsidR="008B6004">
        <w:rPr>
          <w:rFonts w:ascii="Times New Roman" w:eastAsia="Times New Roman" w:hAnsi="Times New Roman"/>
          <w:color w:val="000000"/>
          <w:sz w:val="24"/>
          <w:szCs w:val="24"/>
        </w:rPr>
        <w:t>“</w:t>
      </w:r>
      <w:r w:rsidR="00B95F59">
        <w:rPr>
          <w:rFonts w:ascii="Times New Roman" w:eastAsia="Times New Roman" w:hAnsi="Times New Roman"/>
          <w:color w:val="000000"/>
          <w:sz w:val="24"/>
          <w:szCs w:val="24"/>
        </w:rPr>
        <w:t>Happy</w:t>
      </w:r>
      <w:r w:rsidR="008B6004">
        <w:rPr>
          <w:rFonts w:ascii="Times New Roman" w:eastAsia="Times New Roman" w:hAnsi="Times New Roman"/>
          <w:color w:val="000000"/>
          <w:sz w:val="24"/>
          <w:szCs w:val="24"/>
        </w:rPr>
        <w:t>”</w:t>
      </w:r>
      <w:r w:rsidR="00B95F59">
        <w:rPr>
          <w:rFonts w:ascii="Times New Roman" w:eastAsia="Times New Roman" w:hAnsi="Times New Roman"/>
          <w:color w:val="000000"/>
          <w:sz w:val="24"/>
          <w:szCs w:val="24"/>
        </w:rPr>
        <w:t xml:space="preserve"> from </w:t>
      </w:r>
      <w:r w:rsidR="00B95F59" w:rsidRPr="008B6004">
        <w:rPr>
          <w:rFonts w:ascii="Times New Roman" w:eastAsia="Times New Roman" w:hAnsi="Times New Roman"/>
          <w:i/>
          <w:color w:val="000000"/>
          <w:sz w:val="24"/>
          <w:szCs w:val="24"/>
        </w:rPr>
        <w:t>Despicable Me 2</w:t>
      </w:r>
      <w:r w:rsidR="00922F7D">
        <w:rPr>
          <w:rFonts w:ascii="Times New Roman" w:eastAsia="Times New Roman" w:hAnsi="Times New Roman"/>
          <w:i/>
          <w:color w:val="000000"/>
          <w:sz w:val="24"/>
          <w:szCs w:val="24"/>
        </w:rPr>
        <w:t xml:space="preserve">, </w:t>
      </w:r>
      <w:r w:rsidR="00922F7D">
        <w:rPr>
          <w:rFonts w:ascii="Times New Roman" w:eastAsia="Times New Roman" w:hAnsi="Times New Roman"/>
          <w:color w:val="000000"/>
          <w:sz w:val="24"/>
          <w:szCs w:val="24"/>
        </w:rPr>
        <w:t>the program has something for everyone</w:t>
      </w:r>
      <w:r w:rsidR="00B95F59">
        <w:rPr>
          <w:rFonts w:ascii="Times New Roman" w:eastAsia="Times New Roman" w:hAnsi="Times New Roman"/>
          <w:color w:val="000000"/>
          <w:sz w:val="24"/>
          <w:szCs w:val="24"/>
        </w:rPr>
        <w:t xml:space="preserve"> in what Feinstein calls “one of the most eclectic concerts” the POPS has </w:t>
      </w:r>
      <w:r w:rsidR="00922F7D">
        <w:rPr>
          <w:rFonts w:ascii="Times New Roman" w:eastAsia="Times New Roman" w:hAnsi="Times New Roman"/>
          <w:color w:val="000000"/>
          <w:sz w:val="24"/>
          <w:szCs w:val="24"/>
        </w:rPr>
        <w:t>undertaken.</w:t>
      </w:r>
    </w:p>
    <w:p w14:paraId="742BDA42" w14:textId="56669AF2" w:rsidR="00F73D8D" w:rsidRDefault="004146F6" w:rsidP="008B6004">
      <w:pPr>
        <w:spacing w:after="0"/>
        <w:rPr>
          <w:rFonts w:ascii="Times New Roman" w:eastAsia="Times New Roman" w:hAnsi="Times New Roman"/>
          <w:color w:val="444444"/>
          <w:sz w:val="24"/>
          <w:szCs w:val="24"/>
          <w:shd w:val="clear" w:color="auto" w:fill="FFFFFF"/>
        </w:rPr>
      </w:pPr>
      <w:r w:rsidRPr="00F73D8D">
        <w:rPr>
          <w:rFonts w:ascii="Times New Roman" w:eastAsia="Times New Roman" w:hAnsi="Times New Roman"/>
          <w:color w:val="000000"/>
          <w:sz w:val="24"/>
          <w:szCs w:val="24"/>
        </w:rPr>
        <w:t xml:space="preserve">Two esteemed soloists join the POPS for this special event. Feinstein is excited to welcome </w:t>
      </w:r>
      <w:r w:rsidRPr="00922F7D">
        <w:rPr>
          <w:rFonts w:ascii="Times New Roman" w:eastAsia="Times New Roman" w:hAnsi="Times New Roman"/>
          <w:b/>
          <w:color w:val="000000"/>
          <w:sz w:val="24"/>
          <w:szCs w:val="24"/>
        </w:rPr>
        <w:t>Jessie Mueller</w:t>
      </w:r>
      <w:r w:rsidRPr="00F73D8D">
        <w:rPr>
          <w:rFonts w:ascii="Times New Roman" w:eastAsia="Times New Roman" w:hAnsi="Times New Roman"/>
          <w:color w:val="000000"/>
          <w:sz w:val="24"/>
          <w:szCs w:val="24"/>
        </w:rPr>
        <w:t xml:space="preserve">, who won the </w:t>
      </w:r>
      <w:r w:rsidRPr="00922F7D">
        <w:rPr>
          <w:rFonts w:ascii="Times New Roman" w:eastAsia="Times New Roman" w:hAnsi="Times New Roman"/>
          <w:b/>
          <w:color w:val="000000"/>
          <w:sz w:val="24"/>
          <w:szCs w:val="24"/>
        </w:rPr>
        <w:t>Tony Award for Best Actress in a Musical</w:t>
      </w:r>
      <w:r w:rsidRPr="00F73D8D">
        <w:rPr>
          <w:rFonts w:ascii="Times New Roman" w:eastAsia="Times New Roman" w:hAnsi="Times New Roman"/>
          <w:color w:val="000000"/>
          <w:sz w:val="24"/>
          <w:szCs w:val="24"/>
        </w:rPr>
        <w:t xml:space="preserve"> for her starring role in </w:t>
      </w:r>
      <w:r w:rsidRPr="00922F7D">
        <w:rPr>
          <w:rFonts w:ascii="Times New Roman" w:eastAsia="Times New Roman" w:hAnsi="Times New Roman"/>
          <w:b/>
          <w:i/>
          <w:color w:val="000000"/>
          <w:sz w:val="24"/>
          <w:szCs w:val="24"/>
        </w:rPr>
        <w:t>Beautiful: The Carole King Musica</w:t>
      </w:r>
      <w:r w:rsidRPr="00922F7D">
        <w:rPr>
          <w:rFonts w:ascii="Times New Roman" w:eastAsia="Times New Roman" w:hAnsi="Times New Roman"/>
          <w:b/>
          <w:color w:val="000000"/>
          <w:sz w:val="24"/>
          <w:szCs w:val="24"/>
        </w:rPr>
        <w:t>l</w:t>
      </w:r>
      <w:r w:rsidRPr="00F73D8D">
        <w:rPr>
          <w:rFonts w:ascii="Times New Roman" w:eastAsia="Times New Roman" w:hAnsi="Times New Roman"/>
          <w:color w:val="000000"/>
          <w:sz w:val="24"/>
          <w:szCs w:val="24"/>
        </w:rPr>
        <w:t xml:space="preserve">, and also received a Tony nod for her leading role in Sara Bareilles’ </w:t>
      </w:r>
      <w:r w:rsidRPr="00F73D8D">
        <w:rPr>
          <w:rFonts w:ascii="Times New Roman" w:eastAsia="Times New Roman" w:hAnsi="Times New Roman"/>
          <w:i/>
          <w:color w:val="000000"/>
          <w:sz w:val="24"/>
          <w:szCs w:val="24"/>
        </w:rPr>
        <w:t>Waitress.</w:t>
      </w:r>
      <w:r w:rsidRPr="00F73D8D">
        <w:rPr>
          <w:rFonts w:ascii="Times New Roman" w:eastAsia="Times New Roman" w:hAnsi="Times New Roman"/>
          <w:color w:val="000000"/>
          <w:sz w:val="24"/>
          <w:szCs w:val="24"/>
        </w:rPr>
        <w:t xml:space="preserve"> Mueller will be accompanied by her </w:t>
      </w:r>
      <w:r w:rsidRPr="00F73D8D">
        <w:rPr>
          <w:rFonts w:ascii="Times New Roman" w:eastAsia="Times New Roman" w:hAnsi="Times New Roman"/>
          <w:i/>
          <w:color w:val="000000"/>
          <w:sz w:val="24"/>
          <w:szCs w:val="24"/>
        </w:rPr>
        <w:t xml:space="preserve">Beautiful </w:t>
      </w:r>
      <w:r w:rsidRPr="00F73D8D">
        <w:rPr>
          <w:rFonts w:ascii="Times New Roman" w:eastAsia="Times New Roman" w:hAnsi="Times New Roman"/>
          <w:color w:val="000000"/>
          <w:sz w:val="24"/>
          <w:szCs w:val="24"/>
        </w:rPr>
        <w:t xml:space="preserve">co-star </w:t>
      </w:r>
      <w:r w:rsidRPr="00922F7D">
        <w:rPr>
          <w:rFonts w:ascii="Times New Roman" w:eastAsia="Times New Roman" w:hAnsi="Times New Roman"/>
          <w:b/>
          <w:color w:val="000000"/>
          <w:sz w:val="24"/>
          <w:szCs w:val="24"/>
        </w:rPr>
        <w:t>Jarrod Spector</w:t>
      </w:r>
      <w:r w:rsidRPr="00F73D8D">
        <w:rPr>
          <w:rFonts w:ascii="Times New Roman" w:eastAsia="Times New Roman" w:hAnsi="Times New Roman"/>
          <w:color w:val="000000"/>
          <w:sz w:val="24"/>
          <w:szCs w:val="24"/>
        </w:rPr>
        <w:t xml:space="preserve">, a Tony nominee himself who has also appeared on Broadway in a record 1500 performances as Frankie Valli in </w:t>
      </w:r>
      <w:r w:rsidRPr="00F73D8D">
        <w:rPr>
          <w:rFonts w:ascii="Times New Roman" w:eastAsia="Times New Roman" w:hAnsi="Times New Roman"/>
          <w:i/>
          <w:color w:val="000000"/>
          <w:sz w:val="24"/>
          <w:szCs w:val="24"/>
        </w:rPr>
        <w:t>Jersey Boys</w:t>
      </w:r>
      <w:r w:rsidR="002A21BA">
        <w:rPr>
          <w:rFonts w:ascii="Times New Roman" w:eastAsia="Times New Roman" w:hAnsi="Times New Roman"/>
          <w:i/>
          <w:color w:val="000000"/>
          <w:sz w:val="24"/>
          <w:szCs w:val="24"/>
        </w:rPr>
        <w:t>,</w:t>
      </w:r>
      <w:r w:rsidRPr="00F73D8D">
        <w:rPr>
          <w:rFonts w:ascii="Times New Roman" w:eastAsia="Times New Roman" w:hAnsi="Times New Roman"/>
          <w:i/>
          <w:color w:val="000000"/>
          <w:sz w:val="24"/>
          <w:szCs w:val="24"/>
        </w:rPr>
        <w:t xml:space="preserve"> </w:t>
      </w:r>
      <w:r w:rsidRPr="00F73D8D">
        <w:rPr>
          <w:rFonts w:ascii="Times New Roman" w:eastAsia="Times New Roman" w:hAnsi="Times New Roman"/>
          <w:color w:val="000000"/>
          <w:sz w:val="24"/>
          <w:szCs w:val="24"/>
        </w:rPr>
        <w:t xml:space="preserve">as well as in </w:t>
      </w:r>
      <w:r w:rsidRPr="00F73D8D">
        <w:rPr>
          <w:rFonts w:ascii="Times New Roman" w:eastAsia="Times New Roman" w:hAnsi="Times New Roman"/>
          <w:i/>
          <w:color w:val="000000"/>
          <w:sz w:val="24"/>
          <w:szCs w:val="24"/>
        </w:rPr>
        <w:t>Les Miserables.</w:t>
      </w:r>
      <w:r w:rsidR="00F73D8D" w:rsidRPr="00F73D8D">
        <w:rPr>
          <w:rFonts w:ascii="Times New Roman" w:eastAsia="Times New Roman" w:hAnsi="Times New Roman"/>
          <w:i/>
          <w:color w:val="000000"/>
          <w:sz w:val="24"/>
          <w:szCs w:val="24"/>
        </w:rPr>
        <w:t xml:space="preserve"> </w:t>
      </w:r>
      <w:r w:rsidR="00F73D8D" w:rsidRPr="00260198">
        <w:rPr>
          <w:rFonts w:ascii="Times New Roman" w:eastAsia="Times New Roman" w:hAnsi="Times New Roman"/>
          <w:color w:val="444444"/>
          <w:sz w:val="24"/>
          <w:szCs w:val="24"/>
          <w:shd w:val="clear" w:color="auto" w:fill="FFFFFF"/>
        </w:rPr>
        <w:t>Special guests</w:t>
      </w:r>
      <w:r w:rsidR="00F73D8D" w:rsidRPr="00F73D8D">
        <w:rPr>
          <w:rFonts w:ascii="Times New Roman" w:eastAsia="Times New Roman" w:hAnsi="Times New Roman"/>
          <w:color w:val="444444"/>
          <w:sz w:val="24"/>
          <w:szCs w:val="24"/>
          <w:shd w:val="clear" w:color="auto" w:fill="FFFFFF"/>
        </w:rPr>
        <w:t xml:space="preserve"> also</w:t>
      </w:r>
      <w:r w:rsidR="00F73D8D" w:rsidRPr="00260198">
        <w:rPr>
          <w:rFonts w:ascii="Times New Roman" w:eastAsia="Times New Roman" w:hAnsi="Times New Roman"/>
          <w:color w:val="444444"/>
          <w:sz w:val="24"/>
          <w:szCs w:val="24"/>
          <w:shd w:val="clear" w:color="auto" w:fill="FFFFFF"/>
        </w:rPr>
        <w:t xml:space="preserve"> include the Starlite Sisters performing the Andrews Sisters’ iconic “Boogie Woogie Bugle Boy,” along with other fun surprises for </w:t>
      </w:r>
      <w:r w:rsidR="00F73D8D" w:rsidRPr="00F73D8D">
        <w:rPr>
          <w:rFonts w:ascii="Times New Roman" w:eastAsia="Times New Roman" w:hAnsi="Times New Roman"/>
          <w:color w:val="444444"/>
          <w:sz w:val="24"/>
          <w:szCs w:val="24"/>
          <w:shd w:val="clear" w:color="auto" w:fill="FFFFFF"/>
        </w:rPr>
        <w:t>a spectacular season finale under the starlit summer sky.</w:t>
      </w:r>
    </w:p>
    <w:p w14:paraId="2C5FEF4C" w14:textId="77777777" w:rsidR="008B6004" w:rsidRPr="008B6004" w:rsidRDefault="008B6004" w:rsidP="008B6004">
      <w:pPr>
        <w:spacing w:after="0"/>
        <w:rPr>
          <w:rFonts w:ascii="Times New Roman" w:eastAsia="Times New Roman" w:hAnsi="Times New Roman"/>
          <w:sz w:val="24"/>
          <w:szCs w:val="24"/>
        </w:rPr>
      </w:pPr>
    </w:p>
    <w:p w14:paraId="0050C6D1" w14:textId="73FEBB33" w:rsidR="00FF1B49" w:rsidRPr="00F73D8D" w:rsidRDefault="008B6004" w:rsidP="00382D8A">
      <w:pPr>
        <w:rPr>
          <w:rFonts w:ascii="Times New Roman" w:hAnsi="Times New Roman"/>
          <w:sz w:val="24"/>
          <w:szCs w:val="24"/>
        </w:rPr>
      </w:pPr>
      <w:r w:rsidRPr="00A35EAF">
        <w:rPr>
          <w:rFonts w:ascii="Times New Roman" w:hAnsi="Times New Roman"/>
          <w:sz w:val="24"/>
          <w:szCs w:val="24"/>
        </w:rPr>
        <w:t>It’s the last chance to catch t</w:t>
      </w:r>
      <w:r w:rsidRPr="00A35EAF">
        <w:rPr>
          <w:rFonts w:ascii="Times New Roman" w:hAnsi="Times New Roman"/>
          <w:color w:val="000000" w:themeColor="text1"/>
          <w:sz w:val="24"/>
          <w:szCs w:val="24"/>
        </w:rPr>
        <w:t xml:space="preserve">he best outdoor dinner party in town with spacious table seating </w:t>
      </w:r>
      <w:r w:rsidR="00FC49DA">
        <w:rPr>
          <w:rFonts w:ascii="Times New Roman" w:hAnsi="Times New Roman"/>
          <w:color w:val="000000" w:themeColor="text1"/>
          <w:sz w:val="24"/>
          <w:szCs w:val="24"/>
        </w:rPr>
        <w:t xml:space="preserve">and </w:t>
      </w:r>
      <w:r w:rsidRPr="00A35EAF">
        <w:rPr>
          <w:rFonts w:ascii="Times New Roman" w:hAnsi="Times New Roman"/>
          <w:color w:val="000000" w:themeColor="text1"/>
          <w:sz w:val="24"/>
          <w:szCs w:val="24"/>
        </w:rPr>
        <w:t>fine linens, or lawn seating for those who want to bring a blanket. Each option carries on the tradition of picnic-dining with your family and friends with Pas</w:t>
      </w:r>
      <w:r>
        <w:rPr>
          <w:rFonts w:ascii="Times New Roman" w:hAnsi="Times New Roman"/>
          <w:color w:val="000000" w:themeColor="text1"/>
          <w:sz w:val="24"/>
          <w:szCs w:val="24"/>
        </w:rPr>
        <w:t xml:space="preserve">adena’s premier POPS orchestra! </w:t>
      </w:r>
      <w:r w:rsidR="00FF1B49" w:rsidRPr="00F73D8D">
        <w:rPr>
          <w:rFonts w:ascii="Times New Roman" w:hAnsi="Times New Roman"/>
          <w:color w:val="000000" w:themeColor="text1"/>
          <w:sz w:val="24"/>
          <w:szCs w:val="24"/>
        </w:rPr>
        <w:t xml:space="preserve">Among many venue amenities, concert goers can enjoy pre-ordered gourmet dining packages for on-site pickup just </w:t>
      </w:r>
      <w:r w:rsidR="00FF1B49" w:rsidRPr="00F73D8D">
        <w:rPr>
          <w:rFonts w:ascii="Times New Roman" w:hAnsi="Times New Roman"/>
          <w:sz w:val="24"/>
          <w:szCs w:val="24"/>
        </w:rPr>
        <w:t xml:space="preserve">steps from their table from Julienne, Marston’s and Claud &amp; Co. The food court hosts mouth-watering food trucks plus specialty ice creams by Choctál, and the venue now offers the convenience of two full beverage centers serving fine wines, beer, coffee and soft drinks. </w:t>
      </w:r>
    </w:p>
    <w:p w14:paraId="35E7FFC4" w14:textId="387AB1AE" w:rsidR="00FF1B49" w:rsidRPr="00F73D8D" w:rsidRDefault="00FF1B49" w:rsidP="00382D8A">
      <w:pPr>
        <w:rPr>
          <w:rFonts w:ascii="Times New Roman" w:hAnsi="Times New Roman"/>
          <w:sz w:val="24"/>
          <w:szCs w:val="24"/>
        </w:rPr>
      </w:pPr>
      <w:r w:rsidRPr="00F73D8D">
        <w:rPr>
          <w:rFonts w:ascii="Times New Roman" w:hAnsi="Times New Roman"/>
          <w:sz w:val="24"/>
          <w:szCs w:val="24"/>
        </w:rPr>
        <w:t xml:space="preserve">Audiences get the ultimate outdoor concert experience with large LED video screens to see Michael Feinstein and the orchestra up close, superior sound and the high-quality production </w:t>
      </w:r>
      <w:r w:rsidRPr="00F73D8D">
        <w:rPr>
          <w:rFonts w:ascii="Times New Roman" w:hAnsi="Times New Roman"/>
          <w:sz w:val="24"/>
          <w:szCs w:val="24"/>
        </w:rPr>
        <w:lastRenderedPageBreak/>
        <w:t>value that is a signature of the Pasadena POPS. Patrons may also visit the Pasadena Humane Society's Mobile Adoption Unit, which will be on-site prior to each concert with deserving animals in need of a forever home as part of the Pups for POPS program. For those who want to make a night of it, exclusive hotel packages are available for POPS patrons at Pasadena’s landmark Hotel Constance.</w:t>
      </w:r>
    </w:p>
    <w:p w14:paraId="204BD2C1" w14:textId="1A82E3AA" w:rsidR="00FF1B49" w:rsidRPr="00F73D8D" w:rsidRDefault="008B6004" w:rsidP="00382D8A">
      <w:pPr>
        <w:rPr>
          <w:rFonts w:ascii="Times New Roman" w:hAnsi="Times New Roman"/>
          <w:sz w:val="24"/>
          <w:szCs w:val="24"/>
        </w:rPr>
      </w:pPr>
      <w:r w:rsidRPr="00F73D8D">
        <w:rPr>
          <w:rFonts w:ascii="Times New Roman" w:hAnsi="Times New Roman"/>
          <w:color w:val="000000" w:themeColor="text1"/>
          <w:sz w:val="24"/>
          <w:szCs w:val="24"/>
        </w:rPr>
        <w:t xml:space="preserve">All Pasadena POPS concerts are held at the Los Angeles County Arboretum and Botanic Garden. Grounds open for picnicking and dining at 5:30pm and performances begin at 7:30pm. </w:t>
      </w:r>
      <w:r w:rsidR="00FF1B49" w:rsidRPr="00F73D8D">
        <w:rPr>
          <w:rFonts w:ascii="Times New Roman" w:hAnsi="Times New Roman"/>
          <w:sz w:val="24"/>
          <w:szCs w:val="24"/>
        </w:rPr>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14:paraId="17E10218" w14:textId="77777777" w:rsidR="00FF1B49" w:rsidRPr="00F73D8D" w:rsidRDefault="00FF1B49" w:rsidP="00382D8A">
      <w:pPr>
        <w:rPr>
          <w:rFonts w:ascii="Times New Roman" w:hAnsi="Times New Roman"/>
          <w:sz w:val="24"/>
          <w:szCs w:val="24"/>
        </w:rPr>
      </w:pPr>
      <w:r w:rsidRPr="00F73D8D">
        <w:rPr>
          <w:rFonts w:ascii="Times New Roman" w:hAnsi="Times New Roman"/>
          <w:sz w:val="24"/>
          <w:szCs w:val="24"/>
        </w:rPr>
        <w:t>Single tickets start at $25 and are available by calling the box office at (626)-793-7172, online at PasadenaSymphony-Pops.org, or at the Arboretum on the day of the concert.</w:t>
      </w:r>
    </w:p>
    <w:p w14:paraId="50138379" w14:textId="77777777" w:rsidR="0072394A" w:rsidRPr="00F73D8D" w:rsidRDefault="0072394A" w:rsidP="00382D8A">
      <w:pPr>
        <w:rPr>
          <w:rFonts w:ascii="Times New Roman" w:hAnsi="Times New Roman"/>
          <w:sz w:val="24"/>
          <w:szCs w:val="24"/>
        </w:rPr>
      </w:pPr>
    </w:p>
    <w:p w14:paraId="17A79798" w14:textId="77777777" w:rsidR="00FE768A" w:rsidRPr="00F73D8D" w:rsidRDefault="00FE768A" w:rsidP="00382D8A">
      <w:pPr>
        <w:rPr>
          <w:rFonts w:ascii="Times New Roman" w:hAnsi="Times New Roman"/>
          <w:b/>
          <w:sz w:val="24"/>
          <w:szCs w:val="24"/>
        </w:rPr>
      </w:pPr>
      <w:r w:rsidRPr="00F73D8D">
        <w:rPr>
          <w:rFonts w:ascii="Times New Roman" w:hAnsi="Times New Roman"/>
          <w:b/>
          <w:sz w:val="24"/>
          <w:szCs w:val="24"/>
        </w:rPr>
        <w:t>IF YOU GO:</w:t>
      </w:r>
    </w:p>
    <w:p w14:paraId="136F6582" w14:textId="3B390FCB" w:rsidR="00FE768A" w:rsidRPr="00F73D8D" w:rsidRDefault="00FE768A" w:rsidP="00382D8A">
      <w:pPr>
        <w:numPr>
          <w:ilvl w:val="0"/>
          <w:numId w:val="1"/>
        </w:numPr>
        <w:spacing w:line="276" w:lineRule="auto"/>
        <w:rPr>
          <w:rFonts w:ascii="Times New Roman" w:hAnsi="Times New Roman"/>
          <w:sz w:val="24"/>
          <w:szCs w:val="24"/>
        </w:rPr>
      </w:pPr>
      <w:r w:rsidRPr="00F73D8D">
        <w:rPr>
          <w:rFonts w:ascii="Times New Roman" w:hAnsi="Times New Roman"/>
          <w:b/>
          <w:sz w:val="24"/>
          <w:szCs w:val="24"/>
        </w:rPr>
        <w:t>What:</w:t>
      </w:r>
      <w:r w:rsidRPr="00F73D8D">
        <w:rPr>
          <w:rFonts w:ascii="Times New Roman" w:hAnsi="Times New Roman"/>
          <w:sz w:val="24"/>
          <w:szCs w:val="24"/>
        </w:rPr>
        <w:t xml:space="preserve"> </w:t>
      </w:r>
      <w:r w:rsidR="00481A2C" w:rsidRPr="00F73D8D">
        <w:rPr>
          <w:rFonts w:ascii="Times New Roman" w:hAnsi="Times New Roman"/>
          <w:sz w:val="24"/>
          <w:szCs w:val="24"/>
        </w:rPr>
        <w:t>Principal Pops Conductor Michael Feinstein t</w:t>
      </w:r>
      <w:r w:rsidR="00F07DC1" w:rsidRPr="00F73D8D">
        <w:rPr>
          <w:rFonts w:ascii="Times New Roman" w:hAnsi="Times New Roman"/>
          <w:sz w:val="24"/>
          <w:szCs w:val="24"/>
        </w:rPr>
        <w:t>he Pasadena POPS</w:t>
      </w:r>
      <w:r w:rsidR="00481A2C" w:rsidRPr="00F73D8D">
        <w:rPr>
          <w:rFonts w:ascii="Times New Roman" w:hAnsi="Times New Roman"/>
          <w:sz w:val="24"/>
          <w:szCs w:val="24"/>
        </w:rPr>
        <w:t xml:space="preserve"> present </w:t>
      </w:r>
      <w:r w:rsidR="007A5DC8">
        <w:rPr>
          <w:rFonts w:ascii="Times New Roman" w:hAnsi="Times New Roman"/>
          <w:sz w:val="24"/>
          <w:szCs w:val="24"/>
        </w:rPr>
        <w:t>Universal Studios Favorites</w:t>
      </w:r>
    </w:p>
    <w:p w14:paraId="3395E40D" w14:textId="079D9379" w:rsidR="00FE768A" w:rsidRPr="00F73D8D" w:rsidRDefault="00FE768A" w:rsidP="00382D8A">
      <w:pPr>
        <w:numPr>
          <w:ilvl w:val="0"/>
          <w:numId w:val="1"/>
        </w:numPr>
        <w:spacing w:line="276" w:lineRule="auto"/>
        <w:rPr>
          <w:rFonts w:ascii="Times New Roman" w:hAnsi="Times New Roman"/>
          <w:sz w:val="24"/>
          <w:szCs w:val="24"/>
        </w:rPr>
      </w:pPr>
      <w:r w:rsidRPr="00F73D8D">
        <w:rPr>
          <w:rFonts w:ascii="Times New Roman" w:hAnsi="Times New Roman"/>
          <w:b/>
          <w:sz w:val="24"/>
          <w:szCs w:val="24"/>
        </w:rPr>
        <w:t>When:</w:t>
      </w:r>
      <w:r w:rsidRPr="00F73D8D">
        <w:rPr>
          <w:rFonts w:ascii="Times New Roman" w:hAnsi="Times New Roman"/>
          <w:sz w:val="24"/>
          <w:szCs w:val="24"/>
        </w:rPr>
        <w:t xml:space="preserve"> Saturday, </w:t>
      </w:r>
      <w:r w:rsidR="007A5DC8">
        <w:rPr>
          <w:rFonts w:ascii="Times New Roman" w:hAnsi="Times New Roman"/>
          <w:sz w:val="24"/>
          <w:szCs w:val="24"/>
        </w:rPr>
        <w:t>September 9</w:t>
      </w:r>
      <w:r w:rsidR="00382D8A" w:rsidRPr="00F73D8D">
        <w:rPr>
          <w:rFonts w:ascii="Times New Roman" w:hAnsi="Times New Roman"/>
          <w:sz w:val="24"/>
          <w:szCs w:val="24"/>
        </w:rPr>
        <w:t xml:space="preserve"> at 7:30pm</w:t>
      </w:r>
    </w:p>
    <w:p w14:paraId="185A8690" w14:textId="77777777" w:rsidR="00FE768A" w:rsidRPr="00F73D8D" w:rsidRDefault="00FE768A" w:rsidP="00382D8A">
      <w:pPr>
        <w:numPr>
          <w:ilvl w:val="0"/>
          <w:numId w:val="1"/>
        </w:numPr>
        <w:spacing w:line="276" w:lineRule="auto"/>
        <w:rPr>
          <w:rFonts w:ascii="Times New Roman" w:hAnsi="Times New Roman"/>
          <w:sz w:val="24"/>
          <w:szCs w:val="24"/>
        </w:rPr>
      </w:pPr>
      <w:r w:rsidRPr="00F73D8D">
        <w:rPr>
          <w:rFonts w:ascii="Times New Roman" w:hAnsi="Times New Roman"/>
          <w:b/>
          <w:sz w:val="24"/>
          <w:szCs w:val="24"/>
        </w:rPr>
        <w:t>Where:</w:t>
      </w:r>
      <w:r w:rsidRPr="00F73D8D">
        <w:rPr>
          <w:rFonts w:ascii="Times New Roman" w:hAnsi="Times New Roman"/>
          <w:sz w:val="24"/>
          <w:szCs w:val="24"/>
        </w:rPr>
        <w:t xml:space="preserve"> The LA County Arboretum | 301 N Baldwin Ave., Arcadia, CA 91007</w:t>
      </w:r>
    </w:p>
    <w:p w14:paraId="63E912DC" w14:textId="77777777" w:rsidR="00FE768A" w:rsidRPr="00F73D8D" w:rsidRDefault="00FE768A" w:rsidP="00382D8A">
      <w:pPr>
        <w:numPr>
          <w:ilvl w:val="0"/>
          <w:numId w:val="1"/>
        </w:numPr>
        <w:spacing w:line="276" w:lineRule="auto"/>
        <w:rPr>
          <w:rFonts w:ascii="Times New Roman" w:hAnsi="Times New Roman"/>
          <w:sz w:val="24"/>
          <w:szCs w:val="24"/>
        </w:rPr>
      </w:pPr>
      <w:r w:rsidRPr="00F73D8D">
        <w:rPr>
          <w:rFonts w:ascii="Times New Roman" w:hAnsi="Times New Roman"/>
          <w:b/>
          <w:sz w:val="24"/>
          <w:szCs w:val="24"/>
        </w:rPr>
        <w:t>Cost:</w:t>
      </w:r>
      <w:r w:rsidRPr="00F73D8D">
        <w:rPr>
          <w:rFonts w:ascii="Times New Roman" w:hAnsi="Times New Roman"/>
          <w:sz w:val="24"/>
          <w:szCs w:val="24"/>
        </w:rPr>
        <w:t xml:space="preserve"> Tickets start at $25.00</w:t>
      </w:r>
    </w:p>
    <w:p w14:paraId="7F8565DF" w14:textId="77777777" w:rsidR="00FE768A" w:rsidRPr="00F73D8D" w:rsidRDefault="00FE768A" w:rsidP="00382D8A">
      <w:pPr>
        <w:numPr>
          <w:ilvl w:val="0"/>
          <w:numId w:val="1"/>
        </w:numPr>
        <w:spacing w:line="276" w:lineRule="auto"/>
        <w:rPr>
          <w:rFonts w:ascii="Times New Roman" w:hAnsi="Times New Roman"/>
          <w:sz w:val="24"/>
          <w:szCs w:val="24"/>
        </w:rPr>
      </w:pPr>
      <w:r w:rsidRPr="00F73D8D">
        <w:rPr>
          <w:rFonts w:ascii="Times New Roman" w:hAnsi="Times New Roman"/>
          <w:b/>
          <w:sz w:val="24"/>
          <w:szCs w:val="24"/>
        </w:rPr>
        <w:t>Dining:</w:t>
      </w:r>
      <w:r w:rsidRPr="00F73D8D">
        <w:rPr>
          <w:rFonts w:ascii="Times New Roman" w:hAnsi="Times New Roman"/>
          <w:sz w:val="24"/>
          <w:szCs w:val="24"/>
        </w:rPr>
        <w:t xml:space="preserve"> Gates open at 5:30pm. Guests are welcome to bring their own food and drink or visit one of the many onsite gourmet food vendors.</w:t>
      </w:r>
    </w:p>
    <w:p w14:paraId="377F7D54" w14:textId="687730F8" w:rsidR="00932E1E" w:rsidRPr="007A5DC8" w:rsidRDefault="00FE768A" w:rsidP="007A5DC8">
      <w:pPr>
        <w:numPr>
          <w:ilvl w:val="0"/>
          <w:numId w:val="1"/>
        </w:numPr>
        <w:spacing w:line="276" w:lineRule="auto"/>
        <w:rPr>
          <w:rFonts w:ascii="Times New Roman" w:hAnsi="Times New Roman"/>
          <w:sz w:val="24"/>
          <w:szCs w:val="24"/>
        </w:rPr>
      </w:pPr>
      <w:r w:rsidRPr="00F73D8D">
        <w:rPr>
          <w:rFonts w:ascii="Times New Roman" w:hAnsi="Times New Roman"/>
          <w:b/>
          <w:sz w:val="24"/>
          <w:szCs w:val="24"/>
        </w:rPr>
        <w:t xml:space="preserve">Parking: </w:t>
      </w:r>
      <w:r w:rsidRPr="00F73D8D">
        <w:rPr>
          <w:rFonts w:ascii="Times New Roman" w:hAnsi="Times New Roman"/>
          <w:sz w:val="24"/>
          <w:szCs w:val="24"/>
        </w:rPr>
        <w:t>Subscribers</w:t>
      </w:r>
      <w:r w:rsidRPr="00F73D8D">
        <w:rPr>
          <w:rFonts w:ascii="Times New Roman" w:hAnsi="Times New Roman"/>
          <w:b/>
          <w:sz w:val="24"/>
          <w:szCs w:val="24"/>
        </w:rPr>
        <w:t xml:space="preserve"> </w:t>
      </w:r>
      <w:r w:rsidRPr="00F73D8D">
        <w:rPr>
          <w:rFonts w:ascii="Times New Roman" w:hAnsi="Times New Roman"/>
          <w:sz w:val="24"/>
          <w:szCs w:val="24"/>
        </w:rPr>
        <w:t>have the opportunity to purchase onsite Arboretum parking. Single ticket holders may park for free at the Westfield Santa Anita shopping center with free non-stop shuttles to the main gate.</w:t>
      </w:r>
    </w:p>
    <w:p w14:paraId="69C7F79A" w14:textId="77777777" w:rsidR="00903DB9" w:rsidRPr="00F73D8D" w:rsidRDefault="00903DB9" w:rsidP="00382D8A">
      <w:pPr>
        <w:spacing w:line="276" w:lineRule="auto"/>
        <w:rPr>
          <w:rFonts w:ascii="Times New Roman" w:hAnsi="Times New Roman"/>
          <w:sz w:val="24"/>
          <w:szCs w:val="24"/>
        </w:rPr>
      </w:pPr>
    </w:p>
    <w:p w14:paraId="067289A8" w14:textId="3C69EF19" w:rsidR="00E42A16" w:rsidRPr="00F73D8D" w:rsidRDefault="00554C45" w:rsidP="00D32221">
      <w:pPr>
        <w:pStyle w:val="PlainText"/>
        <w:rPr>
          <w:rFonts w:ascii="Times New Roman" w:hAnsi="Times New Roman" w:cs="Times New Roman"/>
          <w:b/>
          <w:sz w:val="24"/>
          <w:szCs w:val="24"/>
        </w:rPr>
      </w:pPr>
      <w:r w:rsidRPr="00F73D8D">
        <w:rPr>
          <w:rFonts w:ascii="Times New Roman" w:eastAsia="Calibri" w:hAnsi="Times New Roman" w:cs="Times New Roman"/>
          <w:b/>
          <w:sz w:val="24"/>
          <w:szCs w:val="24"/>
        </w:rPr>
        <w:t xml:space="preserve">ABOUT </w:t>
      </w:r>
      <w:r w:rsidR="008F4C42" w:rsidRPr="00F73D8D">
        <w:rPr>
          <w:rFonts w:ascii="Times New Roman" w:eastAsia="Calibri" w:hAnsi="Times New Roman" w:cs="Times New Roman"/>
          <w:b/>
          <w:sz w:val="24"/>
          <w:szCs w:val="24"/>
        </w:rPr>
        <w:t>MICHAEL FEINSTEIN</w:t>
      </w:r>
    </w:p>
    <w:p w14:paraId="152FE8B2" w14:textId="3155CA4F" w:rsidR="00481A2C" w:rsidRPr="00F73D8D" w:rsidRDefault="00481A2C" w:rsidP="00D32221">
      <w:pPr>
        <w:rPr>
          <w:rFonts w:ascii="Times New Roman" w:hAnsi="Times New Roman"/>
          <w:b/>
          <w:i/>
          <w:color w:val="000000"/>
          <w:sz w:val="24"/>
          <w:szCs w:val="24"/>
        </w:rPr>
      </w:pPr>
      <w:r w:rsidRPr="00F73D8D">
        <w:rPr>
          <w:rFonts w:ascii="Times New Roman" w:hAnsi="Times New Roman"/>
          <w:b/>
          <w:color w:val="000000"/>
          <w:sz w:val="24"/>
          <w:szCs w:val="24"/>
        </w:rPr>
        <w:t>Principal Pops Conductor</w:t>
      </w:r>
      <w:r w:rsidRPr="00F73D8D">
        <w:rPr>
          <w:rFonts w:ascii="Times New Roman" w:hAnsi="Times New Roman"/>
          <w:b/>
          <w:color w:val="000000"/>
          <w:sz w:val="24"/>
          <w:szCs w:val="24"/>
        </w:rPr>
        <w:br/>
      </w:r>
      <w:r w:rsidRPr="00F73D8D">
        <w:rPr>
          <w:rFonts w:ascii="Times New Roman" w:hAnsi="Times New Roman"/>
          <w:b/>
          <w:i/>
          <w:color w:val="000000"/>
          <w:sz w:val="24"/>
          <w:szCs w:val="24"/>
        </w:rPr>
        <w:t>Tom &amp; Erika Girardi Chair</w:t>
      </w:r>
    </w:p>
    <w:p w14:paraId="6AE35EDD" w14:textId="77777777" w:rsidR="003454E9" w:rsidRPr="00F73D8D" w:rsidRDefault="003454E9" w:rsidP="00D32221">
      <w:pPr>
        <w:rPr>
          <w:rFonts w:ascii="Times New Roman" w:hAnsi="Times New Roman"/>
          <w:sz w:val="24"/>
          <w:szCs w:val="24"/>
        </w:rPr>
      </w:pPr>
      <w:r w:rsidRPr="00F73D8D">
        <w:rPr>
          <w:rFonts w:ascii="Times New Roman" w:hAnsi="Times New Roman"/>
          <w:sz w:val="24"/>
          <w:szCs w:val="24"/>
        </w:rPr>
        <w:t xml:space="preserve">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t>
      </w:r>
      <w:r w:rsidRPr="00F73D8D">
        <w:rPr>
          <w:rFonts w:ascii="Times New Roman" w:hAnsi="Times New Roman"/>
          <w:sz w:val="24"/>
          <w:szCs w:val="24"/>
        </w:rPr>
        <w:lastRenderedPageBreak/>
        <w:t>work as an educator and archivist define Feinstein as one of the most important musical forces of our time.</w:t>
      </w:r>
    </w:p>
    <w:p w14:paraId="2FBB2A7D" w14:textId="77777777" w:rsidR="003454E9" w:rsidRPr="00F73D8D" w:rsidRDefault="003454E9" w:rsidP="00D32221">
      <w:pPr>
        <w:pStyle w:val="PlainText"/>
        <w:rPr>
          <w:rFonts w:ascii="Times New Roman" w:hAnsi="Times New Roman" w:cs="Times New Roman"/>
          <w:sz w:val="24"/>
          <w:szCs w:val="24"/>
        </w:rPr>
      </w:pPr>
    </w:p>
    <w:p w14:paraId="3A59CDF5"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223F13F6" w14:textId="77777777" w:rsidR="003454E9" w:rsidRPr="00F73D8D" w:rsidRDefault="003454E9" w:rsidP="00D32221">
      <w:pPr>
        <w:pStyle w:val="PlainText"/>
        <w:rPr>
          <w:rFonts w:ascii="Times New Roman" w:hAnsi="Times New Roman" w:cs="Times New Roman"/>
          <w:sz w:val="24"/>
          <w:szCs w:val="24"/>
        </w:rPr>
      </w:pPr>
    </w:p>
    <w:p w14:paraId="68ED83AE"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 xml:space="preserve">The most recent album from his multi-platinum recording career is </w:t>
      </w:r>
      <w:r w:rsidRPr="00F73D8D">
        <w:rPr>
          <w:rFonts w:ascii="Times New Roman" w:hAnsi="Times New Roman" w:cs="Times New Roman"/>
          <w:i/>
          <w:sz w:val="24"/>
          <w:szCs w:val="24"/>
        </w:rPr>
        <w:t>A Michael Feinstein Christmas</w:t>
      </w:r>
      <w:r w:rsidRPr="00F73D8D">
        <w:rPr>
          <w:rFonts w:ascii="Times New Roman" w:hAnsi="Times New Roman" w:cs="Times New Roman"/>
          <w:sz w:val="24"/>
          <w:szCs w:val="24"/>
        </w:rPr>
        <w:t xml:space="preserve"> from Concord Records. The CD features Grammy Award -winning jazz pianist Alan Broadbent (Paul McCartney, Diana Krall, Natalie Cole). Feinstein earned his fifth Grammy Award nomination in 2009 for </w:t>
      </w:r>
      <w:r w:rsidRPr="00F73D8D">
        <w:rPr>
          <w:rFonts w:ascii="Times New Roman" w:hAnsi="Times New Roman" w:cs="Times New Roman"/>
          <w:i/>
          <w:iCs/>
          <w:sz w:val="24"/>
          <w:szCs w:val="24"/>
        </w:rPr>
        <w:t>The Sinatra Project</w:t>
      </w:r>
      <w:r w:rsidRPr="00F73D8D">
        <w:rPr>
          <w:rFonts w:ascii="Times New Roman" w:hAnsi="Times New Roman" w:cs="Times New Roman"/>
          <w:sz w:val="24"/>
          <w:szCs w:val="24"/>
        </w:rPr>
        <w:t xml:space="preserve">, his CD celebrating the music of “Ol’ Blue Eyes.” </w:t>
      </w:r>
      <w:r w:rsidRPr="00F73D8D">
        <w:rPr>
          <w:rFonts w:ascii="Times New Roman" w:hAnsi="Times New Roman" w:cs="Times New Roman"/>
          <w:i/>
          <w:iCs/>
          <w:sz w:val="24"/>
          <w:szCs w:val="24"/>
        </w:rPr>
        <w:t>The Sinatra Project, Volume II:</w:t>
      </w:r>
      <w:r w:rsidRPr="00F73D8D">
        <w:rPr>
          <w:rFonts w:ascii="Times New Roman" w:hAnsi="Times New Roman" w:cs="Times New Roman"/>
          <w:sz w:val="24"/>
          <w:szCs w:val="24"/>
        </w:rPr>
        <w:t xml:space="preserve"> </w:t>
      </w:r>
      <w:r w:rsidRPr="00F73D8D">
        <w:rPr>
          <w:rFonts w:ascii="Times New Roman" w:hAnsi="Times New Roman" w:cs="Times New Roman"/>
          <w:i/>
          <w:iCs/>
          <w:sz w:val="24"/>
          <w:szCs w:val="24"/>
        </w:rPr>
        <w:t>The Good Life</w:t>
      </w:r>
      <w:r w:rsidRPr="00F73D8D">
        <w:rPr>
          <w:rFonts w:ascii="Times New Roman" w:hAnsi="Times New Roman" w:cs="Times New Roman"/>
          <w:sz w:val="24"/>
          <w:szCs w:val="24"/>
        </w:rPr>
        <w:t xml:space="preserve"> was released in 2011. He released the CDs </w:t>
      </w:r>
      <w:r w:rsidRPr="00F73D8D">
        <w:rPr>
          <w:rFonts w:ascii="Times New Roman" w:hAnsi="Times New Roman" w:cs="Times New Roman"/>
          <w:i/>
          <w:iCs/>
          <w:sz w:val="24"/>
          <w:szCs w:val="24"/>
        </w:rPr>
        <w:t>The Power Of Two</w:t>
      </w:r>
      <w:r w:rsidRPr="00F73D8D">
        <w:rPr>
          <w:rFonts w:ascii="Times New Roman" w:hAnsi="Times New Roman" w:cs="Times New Roman"/>
          <w:sz w:val="24"/>
          <w:szCs w:val="24"/>
        </w:rPr>
        <w:t xml:space="preserve"> – collaborating with “Glee” and “30 Rock” star Cheyenne Jackson – and </w:t>
      </w:r>
      <w:r w:rsidRPr="00F73D8D">
        <w:rPr>
          <w:rFonts w:ascii="Times New Roman" w:hAnsi="Times New Roman" w:cs="Times New Roman"/>
          <w:i/>
          <w:iCs/>
          <w:sz w:val="24"/>
          <w:szCs w:val="24"/>
        </w:rPr>
        <w:t>Cheek To Cheek</w:t>
      </w:r>
      <w:r w:rsidRPr="00F73D8D">
        <w:rPr>
          <w:rFonts w:ascii="Times New Roman" w:hAnsi="Times New Roman" w:cs="Times New Roman"/>
          <w:sz w:val="24"/>
          <w:szCs w:val="24"/>
        </w:rPr>
        <w:t>, recorded with</w:t>
      </w:r>
      <w:r w:rsidRPr="00F73D8D">
        <w:rPr>
          <w:rFonts w:ascii="Times New Roman" w:hAnsi="Times New Roman" w:cs="Times New Roman"/>
          <w:i/>
          <w:iCs/>
          <w:sz w:val="24"/>
          <w:szCs w:val="24"/>
        </w:rPr>
        <w:t xml:space="preserve"> </w:t>
      </w:r>
      <w:r w:rsidRPr="00F73D8D">
        <w:rPr>
          <w:rFonts w:ascii="Times New Roman" w:hAnsi="Times New Roman" w:cs="Times New Roman"/>
          <w:sz w:val="24"/>
          <w:szCs w:val="24"/>
        </w:rPr>
        <w:t xml:space="preserve">Broadway legend Barbara Cook. For Feinstein’s CD </w:t>
      </w:r>
      <w:r w:rsidRPr="00F73D8D">
        <w:rPr>
          <w:rFonts w:ascii="Times New Roman" w:hAnsi="Times New Roman" w:cs="Times New Roman"/>
          <w:i/>
          <w:iCs/>
          <w:sz w:val="24"/>
          <w:szCs w:val="24"/>
        </w:rPr>
        <w:t>We Dreamed These Days</w:t>
      </w:r>
      <w:r w:rsidRPr="00F73D8D">
        <w:rPr>
          <w:rFonts w:ascii="Times New Roman" w:hAnsi="Times New Roman" w:cs="Times New Roman"/>
          <w:iCs/>
          <w:sz w:val="24"/>
          <w:szCs w:val="24"/>
        </w:rPr>
        <w:t>, he</w:t>
      </w:r>
      <w:r w:rsidRPr="00F73D8D">
        <w:rPr>
          <w:rFonts w:ascii="Times New Roman" w:hAnsi="Times New Roman" w:cs="Times New Roman"/>
          <w:sz w:val="24"/>
          <w:szCs w:val="24"/>
        </w:rPr>
        <w:t xml:space="preserve"> co-wrote the title song with Dr. Maya Angelou.</w:t>
      </w:r>
    </w:p>
    <w:p w14:paraId="7AE196B4" w14:textId="77777777" w:rsidR="003454E9" w:rsidRPr="00F73D8D" w:rsidRDefault="003454E9" w:rsidP="00D32221">
      <w:pPr>
        <w:pStyle w:val="PlainText"/>
        <w:rPr>
          <w:rFonts w:ascii="Times New Roman" w:hAnsi="Times New Roman" w:cs="Times New Roman"/>
          <w:sz w:val="24"/>
          <w:szCs w:val="24"/>
        </w:rPr>
      </w:pPr>
    </w:p>
    <w:p w14:paraId="3B5F7831"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 xml:space="preserve">His Emmy Award-nominated TV special </w:t>
      </w:r>
      <w:r w:rsidRPr="00F73D8D">
        <w:rPr>
          <w:rFonts w:ascii="Times New Roman" w:hAnsi="Times New Roman" w:cs="Times New Roman"/>
          <w:i/>
          <w:iCs/>
          <w:sz w:val="24"/>
          <w:szCs w:val="24"/>
        </w:rPr>
        <w:t>Michael Feinstein – The Sinatra Legacy</w:t>
      </w:r>
      <w:r w:rsidRPr="00F73D8D">
        <w:rPr>
          <w:rFonts w:ascii="Times New Roman" w:hAnsi="Times New Roman" w:cs="Times New Roman"/>
          <w:sz w:val="24"/>
          <w:szCs w:val="24"/>
        </w:rPr>
        <w:t>, which was taped live at the Palladium in Carmel, IN, aired across the country in 2011. The PBS series “Michael Feinstein’s American Songbook,”</w:t>
      </w:r>
      <w:r w:rsidRPr="00F73D8D">
        <w:rPr>
          <w:rFonts w:ascii="Times New Roman" w:hAnsi="Times New Roman" w:cs="Times New Roman"/>
          <w:b/>
          <w:bCs/>
          <w:i/>
          <w:iCs/>
          <w:sz w:val="24"/>
          <w:szCs w:val="24"/>
        </w:rPr>
        <w:t xml:space="preserve"> </w:t>
      </w:r>
      <w:r w:rsidRPr="00F73D8D">
        <w:rPr>
          <w:rFonts w:ascii="Times New Roman" w:hAnsi="Times New Roman" w:cs="Times New Roman"/>
          <w:sz w:val="24"/>
          <w:szCs w:val="24"/>
        </w:rPr>
        <w:t xml:space="preserve">the recipient of the ASCAP Deems-Taylor Television Broadcast Award, was broadcast for three seasons and is available on DVD. His most recent primetime PBS-TV Special, “New Year’s Eve at The Rainbow Room” </w:t>
      </w:r>
      <w:r w:rsidRPr="00F73D8D">
        <w:rPr>
          <w:rFonts w:ascii="Times New Roman" w:hAnsi="Times New Roman" w:cs="Times New Roman"/>
          <w:i/>
          <w:iCs/>
          <w:sz w:val="24"/>
          <w:szCs w:val="24"/>
        </w:rPr>
        <w:t>–</w:t>
      </w:r>
      <w:r w:rsidRPr="00F73D8D">
        <w:rPr>
          <w:rFonts w:ascii="Times New Roman" w:hAnsi="Times New Roman" w:cs="Times New Roman"/>
          <w:sz w:val="24"/>
          <w:szCs w:val="24"/>
        </w:rPr>
        <w:t xml:space="preserve"> written and directed by “Desperate Housewives” creator Marc Cherry </w:t>
      </w:r>
      <w:r w:rsidRPr="00F73D8D">
        <w:rPr>
          <w:rFonts w:ascii="Times New Roman" w:hAnsi="Times New Roman" w:cs="Times New Roman"/>
          <w:i/>
          <w:iCs/>
          <w:sz w:val="24"/>
          <w:szCs w:val="24"/>
        </w:rPr>
        <w:t>–</w:t>
      </w:r>
      <w:r w:rsidRPr="00F73D8D">
        <w:rPr>
          <w:rFonts w:ascii="Times New Roman" w:hAnsi="Times New Roman" w:cs="Times New Roman"/>
          <w:sz w:val="24"/>
          <w:szCs w:val="24"/>
        </w:rPr>
        <w:t xml:space="preserve"> aired in 2014.  For his nationally syndicated public radio program “Song Travels,” Michael interviews and performs alongside of music luminaries such as Bette Midler, Neil Sedaka, Liza Minnelli, Rickie Lee Jones, David Hyde Pierce and more.</w:t>
      </w:r>
    </w:p>
    <w:p w14:paraId="5892D2EE" w14:textId="77777777" w:rsidR="003454E9" w:rsidRPr="00F73D8D" w:rsidRDefault="003454E9" w:rsidP="00D32221">
      <w:pPr>
        <w:pStyle w:val="PlainText"/>
        <w:rPr>
          <w:rFonts w:ascii="Times New Roman" w:hAnsi="Times New Roman" w:cs="Times New Roman"/>
          <w:sz w:val="24"/>
          <w:szCs w:val="24"/>
        </w:rPr>
      </w:pPr>
    </w:p>
    <w:p w14:paraId="4F6A3D15" w14:textId="4037EFD8" w:rsidR="003454E9" w:rsidRPr="00F73D8D" w:rsidRDefault="003454E9" w:rsidP="00D32221">
      <w:pPr>
        <w:widowControl w:val="0"/>
        <w:autoSpaceDE w:val="0"/>
        <w:autoSpaceDN w:val="0"/>
        <w:adjustRightInd w:val="0"/>
        <w:rPr>
          <w:rFonts w:ascii="Times New Roman" w:hAnsi="Times New Roman"/>
          <w:sz w:val="24"/>
          <w:szCs w:val="24"/>
        </w:rPr>
      </w:pPr>
      <w:r w:rsidRPr="00F73D8D">
        <w:rPr>
          <w:rFonts w:ascii="Times New Roman" w:hAnsi="Times New Roman"/>
          <w:sz w:val="24"/>
          <w:szCs w:val="24"/>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w:t>
      </w:r>
      <w:r w:rsidR="00F30E1E" w:rsidRPr="00F73D8D">
        <w:rPr>
          <w:rFonts w:ascii="Times New Roman" w:hAnsi="Times New Roman"/>
          <w:sz w:val="24"/>
          <w:szCs w:val="24"/>
        </w:rPr>
        <w:t>in Palm Beach, Florida in 2014.</w:t>
      </w:r>
    </w:p>
    <w:p w14:paraId="39B624F2" w14:textId="1665B1E7" w:rsidR="003454E9" w:rsidRPr="00F73D8D" w:rsidRDefault="003454E9" w:rsidP="00D32221">
      <w:pPr>
        <w:pStyle w:val="PlainText"/>
        <w:rPr>
          <w:rFonts w:ascii="Times New Roman" w:hAnsi="Times New Roman" w:cs="Times New Roman"/>
          <w:i/>
          <w:iCs/>
          <w:sz w:val="24"/>
          <w:szCs w:val="24"/>
        </w:rPr>
      </w:pPr>
      <w:r w:rsidRPr="00F73D8D">
        <w:rPr>
          <w:rFonts w:ascii="Times New Roman" w:hAnsi="Times New Roman" w:cs="Times New Roman"/>
          <w:sz w:val="24"/>
          <w:szCs w:val="24"/>
        </w:rPr>
        <w:t xml:space="preserve">Michael’s book </w:t>
      </w:r>
      <w:r w:rsidRPr="00F73D8D">
        <w:rPr>
          <w:rFonts w:ascii="Times New Roman" w:hAnsi="Times New Roman" w:cs="Times New Roman"/>
          <w:i/>
          <w:iCs/>
          <w:sz w:val="24"/>
          <w:szCs w:val="24"/>
        </w:rPr>
        <w:t xml:space="preserve">The Gershwins and Me </w:t>
      </w:r>
      <w:r w:rsidRPr="00F73D8D">
        <w:rPr>
          <w:rFonts w:ascii="Times New Roman" w:hAnsi="Times New Roman" w:cs="Times New Roman"/>
          <w:sz w:val="24"/>
          <w:szCs w:val="24"/>
        </w:rPr>
        <w:t>–</w:t>
      </w:r>
      <w:r w:rsidRPr="00F73D8D">
        <w:rPr>
          <w:rFonts w:ascii="Times New Roman" w:hAnsi="Times New Roman" w:cs="Times New Roman"/>
          <w:i/>
          <w:iCs/>
          <w:sz w:val="24"/>
          <w:szCs w:val="24"/>
        </w:rPr>
        <w:t xml:space="preserve"> </w:t>
      </w:r>
      <w:r w:rsidRPr="00F73D8D">
        <w:rPr>
          <w:rFonts w:ascii="Times New Roman" w:hAnsi="Times New Roman" w:cs="Times New Roman"/>
          <w:iCs/>
          <w:sz w:val="24"/>
          <w:szCs w:val="24"/>
        </w:rPr>
        <w:t>the</w:t>
      </w:r>
      <w:r w:rsidRPr="00F73D8D">
        <w:rPr>
          <w:rFonts w:ascii="Times New Roman" w:hAnsi="Times New Roman" w:cs="Times New Roman"/>
          <w:sz w:val="24"/>
          <w:szCs w:val="24"/>
        </w:rPr>
        <w:t xml:space="preserve"> </w:t>
      </w:r>
      <w:r w:rsidRPr="00F73D8D">
        <w:rPr>
          <w:rFonts w:ascii="Times New Roman" w:hAnsi="Times New Roman" w:cs="Times New Roman"/>
          <w:i/>
          <w:sz w:val="24"/>
          <w:szCs w:val="24"/>
        </w:rPr>
        <w:t>Los Angeles Times</w:t>
      </w:r>
      <w:r w:rsidRPr="00F73D8D">
        <w:rPr>
          <w:rFonts w:ascii="Times New Roman" w:hAnsi="Times New Roman" w:cs="Times New Roman"/>
          <w:sz w:val="24"/>
          <w:szCs w:val="24"/>
        </w:rPr>
        <w:t xml:space="preserve"> best-seller fr</w:t>
      </w:r>
      <w:r w:rsidR="002A21BA">
        <w:rPr>
          <w:rFonts w:ascii="Times New Roman" w:hAnsi="Times New Roman" w:cs="Times New Roman"/>
          <w:sz w:val="24"/>
          <w:szCs w:val="24"/>
        </w:rPr>
        <w:t xml:space="preserve">om Simon &amp; Schuster – features </w:t>
      </w:r>
      <w:r w:rsidRPr="00F73D8D">
        <w:rPr>
          <w:rFonts w:ascii="Times New Roman" w:hAnsi="Times New Roman" w:cs="Times New Roman"/>
          <w:sz w:val="24"/>
          <w:szCs w:val="24"/>
        </w:rPr>
        <w:t xml:space="preserve">a new CD of Gershwin standards performed with Cyrus Chestnut at the piano. </w:t>
      </w:r>
    </w:p>
    <w:p w14:paraId="1BB43B59" w14:textId="77777777" w:rsidR="003454E9" w:rsidRPr="00F73D8D" w:rsidRDefault="003454E9" w:rsidP="00D32221">
      <w:pPr>
        <w:pStyle w:val="PlainText"/>
        <w:rPr>
          <w:rFonts w:ascii="Times New Roman" w:hAnsi="Times New Roman" w:cs="Times New Roman"/>
          <w:sz w:val="24"/>
          <w:szCs w:val="24"/>
        </w:rPr>
      </w:pPr>
    </w:p>
    <w:p w14:paraId="6C557A3B"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 xml:space="preserve">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w:t>
      </w:r>
      <w:r w:rsidRPr="00F73D8D">
        <w:rPr>
          <w:rFonts w:ascii="Times New Roman" w:hAnsi="Times New Roman" w:cs="Times New Roman"/>
          <w:sz w:val="24"/>
          <w:szCs w:val="24"/>
        </w:rPr>
        <w:lastRenderedPageBreak/>
        <w:t>Feinstein” in conjunction with ASCAP. In 2010 he became the director of the Jazz and Popular Song Series at New York’s Jazz at Lincoln Center.</w:t>
      </w:r>
    </w:p>
    <w:p w14:paraId="263F0C6A" w14:textId="77777777" w:rsidR="003454E9" w:rsidRPr="00F73D8D" w:rsidRDefault="003454E9" w:rsidP="00D32221">
      <w:pPr>
        <w:pStyle w:val="PlainText"/>
        <w:rPr>
          <w:rFonts w:ascii="Times New Roman" w:hAnsi="Times New Roman" w:cs="Times New Roman"/>
          <w:sz w:val="24"/>
          <w:szCs w:val="24"/>
        </w:rPr>
      </w:pPr>
    </w:p>
    <w:p w14:paraId="5BCC1666"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4B4D9E98" w14:textId="77777777" w:rsidR="003454E9" w:rsidRPr="00F73D8D" w:rsidRDefault="003454E9" w:rsidP="00D32221">
      <w:pPr>
        <w:pStyle w:val="PlainText"/>
        <w:rPr>
          <w:rFonts w:ascii="Times New Roman" w:hAnsi="Times New Roman" w:cs="Times New Roman"/>
          <w:sz w:val="24"/>
          <w:szCs w:val="24"/>
        </w:rPr>
      </w:pPr>
    </w:p>
    <w:p w14:paraId="7BCA1810"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He has designed a new piano for Steinway called “The First Ladies,” inspired by the White House piano and signed by several former First Ladies. It was first played to commemorate the Ronald Regan centennial on February 6, 2011.</w:t>
      </w:r>
    </w:p>
    <w:p w14:paraId="130A1EC4" w14:textId="77777777" w:rsidR="003454E9" w:rsidRPr="00F73D8D" w:rsidRDefault="003454E9" w:rsidP="00D32221">
      <w:pPr>
        <w:pStyle w:val="PlainText"/>
        <w:rPr>
          <w:rFonts w:ascii="Times New Roman" w:hAnsi="Times New Roman" w:cs="Times New Roman"/>
          <w:sz w:val="24"/>
          <w:szCs w:val="24"/>
        </w:rPr>
      </w:pPr>
    </w:p>
    <w:p w14:paraId="064B0FE9"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 xml:space="preserve">In 2013 Michael released </w:t>
      </w:r>
      <w:r w:rsidRPr="00F73D8D">
        <w:rPr>
          <w:rFonts w:ascii="Times New Roman" w:hAnsi="Times New Roman" w:cs="Times New Roman"/>
          <w:i/>
          <w:iCs/>
          <w:sz w:val="24"/>
          <w:szCs w:val="24"/>
        </w:rPr>
        <w:t xml:space="preserve">Change Of Heart: The Songs of Andre Previn </w:t>
      </w:r>
      <w:r w:rsidRPr="00F73D8D">
        <w:rPr>
          <w:rFonts w:ascii="Times New Roman" w:hAnsi="Times New Roman" w:cs="Times New Roman"/>
          <w:sz w:val="24"/>
          <w:szCs w:val="24"/>
        </w:rPr>
        <w:t xml:space="preserve">in collaboration with four time Oscar and eleven time Grammy Award-winning composer-conductor-pianist Andre Previn. The album celebrates Previn’s pop songs and motion picture classics. Earlier album highlights include </w:t>
      </w:r>
      <w:r w:rsidRPr="00F73D8D">
        <w:rPr>
          <w:rFonts w:ascii="Times New Roman" w:hAnsi="Times New Roman" w:cs="Times New Roman"/>
          <w:i/>
          <w:iCs/>
          <w:sz w:val="24"/>
          <w:szCs w:val="24"/>
        </w:rPr>
        <w:t>Hopeless Romantics</w:t>
      </w:r>
      <w:r w:rsidRPr="00F73D8D">
        <w:rPr>
          <w:rFonts w:ascii="Times New Roman" w:hAnsi="Times New Roman" w:cs="Times New Roman"/>
          <w:sz w:val="24"/>
          <w:szCs w:val="24"/>
        </w:rPr>
        <w:t xml:space="preserve">, a songbook of classics by Michael’s late friend Harry Warren, recording with legendary jazz pianist George Shearing. His album with songwriting icon Jimmy Webb, </w:t>
      </w:r>
      <w:r w:rsidRPr="00F73D8D">
        <w:rPr>
          <w:rFonts w:ascii="Times New Roman" w:hAnsi="Times New Roman" w:cs="Times New Roman"/>
          <w:i/>
          <w:sz w:val="24"/>
          <w:szCs w:val="24"/>
        </w:rPr>
        <w:t>O</w:t>
      </w:r>
      <w:r w:rsidRPr="00F73D8D">
        <w:rPr>
          <w:rFonts w:ascii="Times New Roman" w:hAnsi="Times New Roman" w:cs="Times New Roman"/>
          <w:i/>
          <w:iCs/>
          <w:sz w:val="24"/>
          <w:szCs w:val="24"/>
        </w:rPr>
        <w:t>nly One Life – The Songs of Jimmy Webb</w:t>
      </w:r>
      <w:r w:rsidRPr="00F73D8D">
        <w:rPr>
          <w:rFonts w:ascii="Times New Roman" w:hAnsi="Times New Roman" w:cs="Times New Roman"/>
          <w:sz w:val="24"/>
          <w:szCs w:val="24"/>
        </w:rPr>
        <w:t xml:space="preserve">, was named one of “10 Best CDs of the Year” by </w:t>
      </w:r>
      <w:r w:rsidRPr="00F73D8D">
        <w:rPr>
          <w:rFonts w:ascii="Times New Roman" w:hAnsi="Times New Roman" w:cs="Times New Roman"/>
          <w:i/>
          <w:iCs/>
          <w:sz w:val="24"/>
          <w:szCs w:val="24"/>
        </w:rPr>
        <w:t>USA Today</w:t>
      </w:r>
      <w:r w:rsidRPr="00F73D8D">
        <w:rPr>
          <w:rFonts w:ascii="Times New Roman" w:hAnsi="Times New Roman" w:cs="Times New Roman"/>
          <w:sz w:val="24"/>
          <w:szCs w:val="24"/>
        </w:rPr>
        <w:t xml:space="preserve">. </w:t>
      </w:r>
    </w:p>
    <w:p w14:paraId="08AE14CC" w14:textId="77777777" w:rsidR="003454E9" w:rsidRPr="00F73D8D" w:rsidRDefault="003454E9" w:rsidP="00D32221">
      <w:pPr>
        <w:pStyle w:val="PlainText"/>
        <w:rPr>
          <w:rFonts w:ascii="Times New Roman" w:hAnsi="Times New Roman" w:cs="Times New Roman"/>
          <w:sz w:val="24"/>
          <w:szCs w:val="24"/>
        </w:rPr>
      </w:pPr>
    </w:p>
    <w:p w14:paraId="19607D99"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 xml:space="preserve">Feinstein received his fourth Grammy nomination for </w:t>
      </w:r>
      <w:r w:rsidRPr="00F73D8D">
        <w:rPr>
          <w:rFonts w:ascii="Times New Roman" w:hAnsi="Times New Roman" w:cs="Times New Roman"/>
          <w:i/>
          <w:iCs/>
          <w:sz w:val="24"/>
          <w:szCs w:val="24"/>
        </w:rPr>
        <w:t>Michael Feinstein with the Israel Philharmonic Orchestra</w:t>
      </w:r>
      <w:r w:rsidRPr="00F73D8D">
        <w:rPr>
          <w:rFonts w:ascii="Times New Roman" w:hAnsi="Times New Roman" w:cs="Times New Roman"/>
          <w:sz w:val="24"/>
          <w:szCs w:val="24"/>
        </w:rPr>
        <w:t xml:space="preserve">, his first recording with a symphony orchestra. The year before, Rhino/Elektra Music released </w:t>
      </w:r>
      <w:r w:rsidRPr="00F73D8D">
        <w:rPr>
          <w:rFonts w:ascii="Times New Roman" w:hAnsi="Times New Roman" w:cs="Times New Roman"/>
          <w:i/>
          <w:iCs/>
          <w:sz w:val="24"/>
          <w:szCs w:val="24"/>
        </w:rPr>
        <w:t>The Michael Feinstein Anthology</w:t>
      </w:r>
      <w:r w:rsidRPr="00F73D8D">
        <w:rPr>
          <w:rFonts w:ascii="Times New Roman" w:hAnsi="Times New Roman" w:cs="Times New Roman"/>
          <w:sz w:val="24"/>
          <w:szCs w:val="24"/>
        </w:rPr>
        <w:t>, a two-disc compilation spanning 1987 to 1996 and featuring old favorites and previously-unreleased tracks.</w:t>
      </w:r>
    </w:p>
    <w:p w14:paraId="25BF25DC" w14:textId="77777777" w:rsidR="003454E9" w:rsidRPr="00F73D8D" w:rsidRDefault="003454E9" w:rsidP="00D32221">
      <w:pPr>
        <w:pStyle w:val="PlainText"/>
        <w:rPr>
          <w:rFonts w:ascii="Times New Roman" w:hAnsi="Times New Roman" w:cs="Times New Roman"/>
          <w:sz w:val="24"/>
          <w:szCs w:val="24"/>
        </w:rPr>
      </w:pPr>
    </w:p>
    <w:p w14:paraId="311C2324"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1F7CFB17" w14:textId="77777777" w:rsidR="003454E9" w:rsidRPr="00F73D8D" w:rsidRDefault="003454E9" w:rsidP="00D32221">
      <w:pPr>
        <w:pStyle w:val="PlainText"/>
        <w:rPr>
          <w:rFonts w:ascii="Times New Roman" w:hAnsi="Times New Roman" w:cs="Times New Roman"/>
          <w:sz w:val="24"/>
          <w:szCs w:val="24"/>
        </w:rPr>
      </w:pPr>
    </w:p>
    <w:p w14:paraId="18B9611F"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1ACFABD8" w14:textId="77777777" w:rsidR="003454E9" w:rsidRPr="00F73D8D" w:rsidRDefault="003454E9" w:rsidP="00D32221">
      <w:pPr>
        <w:pStyle w:val="PlainText"/>
        <w:rPr>
          <w:rFonts w:ascii="Times New Roman" w:hAnsi="Times New Roman" w:cs="Times New Roman"/>
          <w:sz w:val="24"/>
          <w:szCs w:val="24"/>
        </w:rPr>
      </w:pPr>
    </w:p>
    <w:p w14:paraId="2C003F2F" w14:textId="77777777" w:rsidR="003454E9" w:rsidRPr="00F73D8D" w:rsidRDefault="003454E9" w:rsidP="00D32221">
      <w:pPr>
        <w:pStyle w:val="PlainText"/>
        <w:rPr>
          <w:rFonts w:ascii="Times New Roman" w:hAnsi="Times New Roman" w:cs="Times New Roman"/>
          <w:sz w:val="24"/>
          <w:szCs w:val="24"/>
        </w:rPr>
      </w:pPr>
      <w:r w:rsidRPr="00F73D8D">
        <w:rPr>
          <w:rFonts w:ascii="Times New Roman" w:hAnsi="Times New Roman" w:cs="Times New Roman"/>
          <w:sz w:val="24"/>
          <w:szCs w:val="24"/>
        </w:rPr>
        <w:t xml:space="preserve">Through his live performances, recordings, film and television appearances, and his songwriting (in collaboration with Alan and Marilyn Bergman, Lindy Robbins, Bob Merrill and Marshall Barer), Feinstein is an all-star force in American music. </w:t>
      </w:r>
    </w:p>
    <w:p w14:paraId="2084AD04" w14:textId="77777777" w:rsidR="003454E9" w:rsidRPr="00F73D8D" w:rsidRDefault="003454E9" w:rsidP="00D32221">
      <w:pPr>
        <w:pStyle w:val="PlainText"/>
        <w:rPr>
          <w:rFonts w:ascii="Times New Roman" w:hAnsi="Times New Roman" w:cs="Times New Roman"/>
          <w:sz w:val="24"/>
          <w:szCs w:val="24"/>
        </w:rPr>
      </w:pPr>
    </w:p>
    <w:p w14:paraId="42733D0B" w14:textId="77777777" w:rsidR="009F0DDD" w:rsidRPr="00F73D8D" w:rsidRDefault="003454E9" w:rsidP="009F0DDD">
      <w:pPr>
        <w:pStyle w:val="PlainText"/>
        <w:rPr>
          <w:rFonts w:ascii="Times New Roman" w:hAnsi="Times New Roman" w:cs="Times New Roman"/>
          <w:sz w:val="24"/>
          <w:szCs w:val="24"/>
        </w:rPr>
      </w:pPr>
      <w:r w:rsidRPr="00F73D8D">
        <w:rPr>
          <w:rFonts w:ascii="Times New Roman" w:hAnsi="Times New Roman" w:cs="Times New Roman"/>
          <w:sz w:val="24"/>
          <w:szCs w:val="24"/>
        </w:rPr>
        <w:t xml:space="preserve">For more information, please visit </w:t>
      </w:r>
      <w:hyperlink r:id="rId8" w:history="1">
        <w:r w:rsidR="00932E1E" w:rsidRPr="00F73D8D">
          <w:rPr>
            <w:rStyle w:val="Hyperlink"/>
            <w:rFonts w:ascii="Times New Roman" w:hAnsi="Times New Roman" w:cs="Times New Roman"/>
            <w:b/>
            <w:sz w:val="24"/>
            <w:szCs w:val="24"/>
          </w:rPr>
          <w:t>www.MichaelFeinstein.com</w:t>
        </w:r>
      </w:hyperlink>
      <w:r w:rsidRPr="00F73D8D">
        <w:rPr>
          <w:rFonts w:ascii="Times New Roman" w:hAnsi="Times New Roman" w:cs="Times New Roman"/>
          <w:sz w:val="24"/>
          <w:szCs w:val="24"/>
        </w:rPr>
        <w:t>.</w:t>
      </w:r>
    </w:p>
    <w:p w14:paraId="5831233B" w14:textId="77777777" w:rsidR="00346E78" w:rsidRPr="00F73D8D" w:rsidRDefault="00346E78" w:rsidP="009F0DDD">
      <w:pPr>
        <w:pStyle w:val="PlainText"/>
        <w:rPr>
          <w:rFonts w:ascii="Times New Roman" w:hAnsi="Times New Roman" w:cs="Times New Roman"/>
          <w:sz w:val="24"/>
          <w:szCs w:val="24"/>
        </w:rPr>
      </w:pPr>
    </w:p>
    <w:p w14:paraId="08F31509" w14:textId="262B1C99" w:rsidR="004910D6" w:rsidRPr="00F73D8D" w:rsidRDefault="004910D6" w:rsidP="004910D6">
      <w:pPr>
        <w:rPr>
          <w:rFonts w:ascii="Times New Roman" w:hAnsi="Times New Roman"/>
          <w:b/>
          <w:color w:val="000000"/>
          <w:sz w:val="24"/>
          <w:szCs w:val="24"/>
        </w:rPr>
      </w:pPr>
      <w:r w:rsidRPr="00F73D8D">
        <w:rPr>
          <w:rFonts w:ascii="Times New Roman" w:hAnsi="Times New Roman"/>
          <w:b/>
          <w:color w:val="000000"/>
          <w:sz w:val="24"/>
          <w:szCs w:val="24"/>
        </w:rPr>
        <w:t>Jessie Mueller</w:t>
      </w:r>
      <w:r w:rsidRPr="00F73D8D">
        <w:rPr>
          <w:rFonts w:ascii="Times New Roman" w:hAnsi="Times New Roman"/>
          <w:b/>
          <w:color w:val="000000"/>
          <w:sz w:val="24"/>
          <w:szCs w:val="24"/>
        </w:rPr>
        <w:br/>
        <w:t>Soloist</w:t>
      </w:r>
    </w:p>
    <w:p w14:paraId="652C7D96" w14:textId="77777777" w:rsidR="004910D6" w:rsidRPr="00F73D8D" w:rsidRDefault="004910D6" w:rsidP="004910D6">
      <w:pPr>
        <w:rPr>
          <w:rFonts w:ascii="Times New Roman" w:hAnsi="Times New Roman"/>
          <w:color w:val="000000"/>
          <w:sz w:val="24"/>
          <w:szCs w:val="24"/>
        </w:rPr>
      </w:pPr>
      <w:r w:rsidRPr="00F73D8D">
        <w:rPr>
          <w:rFonts w:ascii="Times New Roman" w:hAnsi="Times New Roman"/>
          <w:color w:val="000000"/>
          <w:sz w:val="24"/>
          <w:szCs w:val="24"/>
        </w:rPr>
        <w:lastRenderedPageBreak/>
        <w:t xml:space="preserve">Mueller started her career in Chicago and won a Joseph Jefferson Award in 2008 for her role as Carrie Pipperidge in Carousel. In 2011, she moved her talents to New York City to star in the Broadway revival of On a Clear Day You Can See Forever. She starred in Beautiful: The Carole King Musical as Carole King, a performance for which she won the 2014 Tony Award for Best Actress in a Musical. </w:t>
      </w:r>
    </w:p>
    <w:p w14:paraId="76DACABE" w14:textId="77777777" w:rsidR="004910D6" w:rsidRPr="00F73D8D" w:rsidRDefault="004910D6" w:rsidP="004910D6">
      <w:pPr>
        <w:rPr>
          <w:rFonts w:ascii="Times New Roman" w:hAnsi="Times New Roman"/>
          <w:color w:val="000000"/>
          <w:sz w:val="24"/>
          <w:szCs w:val="24"/>
        </w:rPr>
      </w:pPr>
      <w:r w:rsidRPr="00F73D8D">
        <w:rPr>
          <w:rFonts w:ascii="Times New Roman" w:hAnsi="Times New Roman"/>
          <w:color w:val="000000"/>
          <w:sz w:val="24"/>
          <w:szCs w:val="24"/>
        </w:rPr>
        <w:t>Jessie Mueller received a 2016 Tony nod for her current role as Jenna in the Sara Bareilles-scored Waitress. She also earned a Tony nom for On a Clear Day You Can See Forever opposite Harry Connick Jr. and appeared on Broadway in Nice Work If You Can Get It and The Mystery of Edwin Drood.</w:t>
      </w:r>
    </w:p>
    <w:p w14:paraId="42A0C067" w14:textId="77777777" w:rsidR="004910D6" w:rsidRPr="00F73D8D" w:rsidRDefault="004910D6" w:rsidP="004910D6">
      <w:pPr>
        <w:rPr>
          <w:rFonts w:ascii="Times New Roman" w:hAnsi="Times New Roman"/>
          <w:color w:val="000000"/>
          <w:sz w:val="24"/>
          <w:szCs w:val="24"/>
        </w:rPr>
      </w:pPr>
      <w:r w:rsidRPr="00F73D8D">
        <w:rPr>
          <w:rFonts w:ascii="Times New Roman" w:hAnsi="Times New Roman"/>
          <w:color w:val="000000"/>
          <w:sz w:val="24"/>
          <w:szCs w:val="24"/>
        </w:rPr>
        <w:t>Mueller was born and raised in Evanston, Illinois, the daughter of actors Jill and Roger Mueller. Her two brothers Andrew and Matt along with sister Abby are all actors known for their work in the Chicago theatre community. Mueller is Lutheran. She graduated from Evanston Township High School in 2001 and from Syracuse University in 2005.</w:t>
      </w:r>
    </w:p>
    <w:p w14:paraId="2C02001E" w14:textId="77777777" w:rsidR="004910D6" w:rsidRPr="00F73D8D" w:rsidRDefault="004910D6" w:rsidP="004910D6">
      <w:pPr>
        <w:rPr>
          <w:rFonts w:ascii="Times New Roman" w:hAnsi="Times New Roman"/>
          <w:color w:val="000000"/>
          <w:sz w:val="24"/>
          <w:szCs w:val="24"/>
        </w:rPr>
      </w:pPr>
      <w:r w:rsidRPr="00F73D8D">
        <w:rPr>
          <w:rFonts w:ascii="Times New Roman" w:hAnsi="Times New Roman"/>
          <w:color w:val="000000"/>
          <w:sz w:val="24"/>
          <w:szCs w:val="24"/>
        </w:rPr>
        <w:t>After graduation, Mueller returned to Chicago and acted for the Chicago Shakespeare Theater, traveling in 2006 to England to perform at the Swan Theatre in Stratford-upon-Avon as Lady Mortimer in Henry IV. She followed this with various roles in the Chicago area including Lizzie Fields in Baby, Once Upon a Mattress as the Lady-In Waiting, and Esther in Meet Me in St. Louis. At the Marriott Theatre in Lincolnshire, Illinois, she performed roles in Shout! The Mod Musical, Shenandoah, Miss Adelaide in Guys and Dolls, and Tzeitel in Fiddler on the Roof. In 2009 performed in two musicals at the Goodman Theatre, Animal Crackers as Grace/Mary and A Christmas Carol as Belle/Catherine.</w:t>
      </w:r>
    </w:p>
    <w:p w14:paraId="63CB4A6D" w14:textId="77777777" w:rsidR="004910D6" w:rsidRPr="00F73D8D" w:rsidRDefault="004910D6" w:rsidP="004910D6">
      <w:pPr>
        <w:rPr>
          <w:rFonts w:ascii="Times New Roman" w:hAnsi="Times New Roman"/>
          <w:sz w:val="24"/>
          <w:szCs w:val="24"/>
        </w:rPr>
      </w:pPr>
    </w:p>
    <w:p w14:paraId="69EBF535" w14:textId="1DD1B9F7" w:rsidR="00A53E03" w:rsidRPr="00F73D8D" w:rsidRDefault="00A53E03" w:rsidP="00A53E03">
      <w:pPr>
        <w:rPr>
          <w:rFonts w:ascii="Times New Roman" w:eastAsia="Times New Roman" w:hAnsi="Times New Roman"/>
          <w:b/>
          <w:color w:val="000000"/>
          <w:sz w:val="24"/>
          <w:szCs w:val="24"/>
        </w:rPr>
      </w:pPr>
      <w:r w:rsidRPr="00F73D8D">
        <w:rPr>
          <w:rFonts w:ascii="Times New Roman" w:eastAsia="Times New Roman" w:hAnsi="Times New Roman"/>
          <w:b/>
          <w:color w:val="000000"/>
          <w:sz w:val="24"/>
          <w:szCs w:val="24"/>
        </w:rPr>
        <w:t>Jarrod Spector</w:t>
      </w:r>
      <w:r w:rsidRPr="00F73D8D">
        <w:rPr>
          <w:rFonts w:ascii="Times New Roman" w:eastAsia="Times New Roman" w:hAnsi="Times New Roman"/>
          <w:b/>
          <w:color w:val="000000"/>
          <w:sz w:val="24"/>
          <w:szCs w:val="24"/>
        </w:rPr>
        <w:br/>
        <w:t>Soloist</w:t>
      </w:r>
    </w:p>
    <w:p w14:paraId="52BAF8E9" w14:textId="77777777" w:rsidR="00A53E03" w:rsidRPr="00F73D8D" w:rsidRDefault="00A53E03" w:rsidP="00A53E03">
      <w:pPr>
        <w:rPr>
          <w:rFonts w:ascii="Times New Roman" w:eastAsia="Times New Roman" w:hAnsi="Times New Roman"/>
          <w:color w:val="000000"/>
          <w:sz w:val="24"/>
          <w:szCs w:val="24"/>
        </w:rPr>
      </w:pPr>
      <w:r w:rsidRPr="00F73D8D">
        <w:rPr>
          <w:rFonts w:ascii="Times New Roman" w:eastAsia="Times New Roman" w:hAnsi="Times New Roman"/>
          <w:color w:val="000000"/>
          <w:sz w:val="24"/>
          <w:szCs w:val="24"/>
        </w:rPr>
        <w:t xml:space="preserve">Jarrod Spector was nominated for both TONY and Outer Critics Circle Awards for his portrayal of Barry Mann in the Broadway hit BEAUTIFUL: THE CAROLE KING MUSICAL. He previously ended his tenure in Broadway’s JERSEY BOYS after a record 1500 performances as Frankie Valli. Other credits: Broadway – LES MISERABLES (Gavroche); Nat’l. Tours – LES MISERABLES &amp; JERSEY BOYS; Off-B’way – HAMLET (Hamlet); Regional – PRESTO CHANGE-O (Michael Presto – Barrington Stage Company). Jarrod grew up in Philadelphia, attended Princeton and trained at the Atlantic Theater Company in New York. In addition to his critically-acclaimed solo concerts and duet shows with his wife, Broadway star Kelli Barrett, Jarrod has two albums available on iTunes and Amazon, including a recording of his concert A Little Help From My Friends LIVE at 54 Below. </w:t>
      </w:r>
    </w:p>
    <w:p w14:paraId="2EB24048" w14:textId="77777777" w:rsidR="00382D8A" w:rsidRPr="00F73D8D" w:rsidRDefault="00382D8A" w:rsidP="00382D8A">
      <w:pPr>
        <w:rPr>
          <w:rFonts w:ascii="Times New Roman" w:eastAsia="Cambria" w:hAnsi="Times New Roman"/>
          <w:sz w:val="24"/>
          <w:szCs w:val="24"/>
        </w:rPr>
      </w:pPr>
    </w:p>
    <w:p w14:paraId="5C473343" w14:textId="5E26A889" w:rsidR="00FE768A" w:rsidRPr="00F73D8D" w:rsidRDefault="00FE768A" w:rsidP="00382D8A">
      <w:pPr>
        <w:spacing w:before="100" w:beforeAutospacing="1"/>
        <w:outlineLvl w:val="2"/>
        <w:rPr>
          <w:rFonts w:ascii="Times New Roman" w:hAnsi="Times New Roman"/>
          <w:bCs/>
          <w:color w:val="000000"/>
          <w:sz w:val="24"/>
          <w:szCs w:val="24"/>
        </w:rPr>
      </w:pPr>
      <w:r w:rsidRPr="00F73D8D">
        <w:rPr>
          <w:rFonts w:ascii="Times New Roman" w:eastAsia="Arial Unicode MS" w:hAnsi="Times New Roman"/>
          <w:b/>
          <w:kern w:val="3"/>
          <w:sz w:val="24"/>
          <w:szCs w:val="24"/>
        </w:rPr>
        <w:t>ABOUT THE PASADENA SYMPHONY ASSOCIATION</w:t>
      </w:r>
    </w:p>
    <w:p w14:paraId="328687A7" w14:textId="77777777" w:rsidR="00FE768A" w:rsidRPr="00F73D8D" w:rsidRDefault="00FE768A" w:rsidP="00382D8A">
      <w:pPr>
        <w:widowControl w:val="0"/>
        <w:suppressAutoHyphens/>
        <w:autoSpaceDN w:val="0"/>
        <w:spacing w:after="240"/>
        <w:textAlignment w:val="baseline"/>
        <w:rPr>
          <w:rFonts w:ascii="Times New Roman" w:eastAsia="Arial Unicode MS" w:hAnsi="Times New Roman"/>
          <w:kern w:val="3"/>
          <w:sz w:val="24"/>
          <w:szCs w:val="24"/>
        </w:rPr>
      </w:pPr>
      <w:r w:rsidRPr="00F73D8D">
        <w:rPr>
          <w:rFonts w:ascii="Times New Roman" w:eastAsia="Arial Unicode MS" w:hAnsi="Times New Roman"/>
          <w:kern w:val="3"/>
          <w:sz w:val="24"/>
          <w:szCs w:val="24"/>
        </w:rPr>
        <w:t>Recent Acclaim for the Pasadena Symphony and POPS</w:t>
      </w:r>
    </w:p>
    <w:p w14:paraId="6E0EE43D" w14:textId="77777777" w:rsidR="00FE768A" w:rsidRPr="00F73D8D" w:rsidRDefault="00FE768A" w:rsidP="00382D8A">
      <w:pPr>
        <w:widowControl w:val="0"/>
        <w:suppressAutoHyphens/>
        <w:autoSpaceDN w:val="0"/>
        <w:spacing w:after="240"/>
        <w:textAlignment w:val="baseline"/>
        <w:rPr>
          <w:rFonts w:ascii="Times New Roman" w:eastAsia="Arial Unicode MS" w:hAnsi="Times New Roman"/>
          <w:i/>
          <w:kern w:val="3"/>
          <w:sz w:val="24"/>
          <w:szCs w:val="24"/>
        </w:rPr>
      </w:pPr>
      <w:r w:rsidRPr="00F73D8D">
        <w:rPr>
          <w:rFonts w:ascii="Times New Roman" w:eastAsia="Arial Unicode MS" w:hAnsi="Times New Roman"/>
          <w:i/>
          <w:kern w:val="3"/>
          <w:sz w:val="24"/>
          <w:szCs w:val="24"/>
        </w:rPr>
        <w:t xml:space="preserve">“The Pasadena Symphony signals a new direction…teeming with vitality...dripping with opulent, sexy emotion.” Los Angeles Times. </w:t>
      </w:r>
      <w:r w:rsidRPr="00F73D8D">
        <w:rPr>
          <w:rFonts w:ascii="Times New Roman" w:eastAsia="Arial Unicode MS" w:hAnsi="Times New Roman"/>
          <w:b/>
          <w:kern w:val="3"/>
          <w:sz w:val="24"/>
          <w:szCs w:val="24"/>
        </w:rPr>
        <w:br/>
      </w:r>
      <w:r w:rsidRPr="00F73D8D">
        <w:rPr>
          <w:rFonts w:ascii="Times New Roman" w:eastAsia="Arial Unicode MS" w:hAnsi="Times New Roman"/>
          <w:b/>
          <w:kern w:val="3"/>
          <w:sz w:val="24"/>
          <w:szCs w:val="24"/>
        </w:rPr>
        <w:lastRenderedPageBreak/>
        <w:br/>
      </w:r>
      <w:r w:rsidRPr="00F73D8D">
        <w:rPr>
          <w:rFonts w:ascii="Times New Roman" w:eastAsia="Arial Unicode MS" w:hAnsi="Times New Roman"/>
          <w:i/>
          <w:kern w:val="3"/>
          <w:sz w:val="24"/>
          <w:szCs w:val="24"/>
        </w:rPr>
        <w:t>“...full of pulsating energy from first note to last... the strings were lushly resonant, the wind principals were at the top of their games, and the brass rang out with gleaming vigor.” –Pasadena Star News.</w:t>
      </w:r>
    </w:p>
    <w:p w14:paraId="4C56D871" w14:textId="77777777" w:rsidR="00FE768A" w:rsidRPr="00F73D8D" w:rsidRDefault="00FE768A" w:rsidP="00382D8A">
      <w:pPr>
        <w:rPr>
          <w:rFonts w:ascii="Times New Roman" w:hAnsi="Times New Roman"/>
          <w:sz w:val="24"/>
          <w:szCs w:val="24"/>
        </w:rPr>
      </w:pPr>
      <w:r w:rsidRPr="00F73D8D">
        <w:rPr>
          <w:rFonts w:ascii="Times New Roman" w:hAnsi="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3ABA50A0" w14:textId="771A91C6" w:rsidR="00FE768A" w:rsidRPr="00F73D8D" w:rsidRDefault="00FE768A" w:rsidP="00382D8A">
      <w:pPr>
        <w:rPr>
          <w:rFonts w:ascii="Times New Roman" w:hAnsi="Times New Roman"/>
          <w:i/>
          <w:sz w:val="24"/>
          <w:szCs w:val="24"/>
        </w:rPr>
      </w:pPr>
      <w:r w:rsidRPr="00F73D8D">
        <w:rPr>
          <w:rFonts w:ascii="Times New Roman" w:hAnsi="Times New Roman"/>
          <w:sz w:val="24"/>
          <w:szCs w:val="24"/>
        </w:rPr>
        <w:t xml:space="preserve">The Pasadena Symphony and POPS performs in two of the most extraordinary venues in the United States: Ambassador Auditorium, known as the </w:t>
      </w:r>
      <w:r w:rsidRPr="00F73D8D">
        <w:rPr>
          <w:rFonts w:ascii="Times New Roman" w:hAnsi="Times New Roman"/>
          <w:i/>
          <w:sz w:val="24"/>
          <w:szCs w:val="24"/>
        </w:rPr>
        <w:t>Carnegie Hall of the West,</w:t>
      </w:r>
      <w:r w:rsidRPr="00F73D8D">
        <w:rPr>
          <w:rFonts w:ascii="Times New Roman" w:hAnsi="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w:t>
      </w:r>
      <w:r w:rsidR="00FF1B49" w:rsidRPr="00F73D8D">
        <w:rPr>
          <w:rFonts w:ascii="Times New Roman" w:hAnsi="Times New Roman"/>
          <w:sz w:val="24"/>
          <w:szCs w:val="24"/>
        </w:rPr>
        <w:t>the Principal</w:t>
      </w:r>
      <w:r w:rsidRPr="00F73D8D">
        <w:rPr>
          <w:rFonts w:ascii="Times New Roman" w:hAnsi="Times New Roman"/>
          <w:sz w:val="24"/>
          <w:szCs w:val="24"/>
        </w:rPr>
        <w:t xml:space="preserve"> Pops Conductor, who </w:t>
      </w:r>
      <w:r w:rsidR="00FF1B49" w:rsidRPr="00F73D8D">
        <w:rPr>
          <w:rFonts w:ascii="Times New Roman" w:hAnsi="Times New Roman"/>
          <w:sz w:val="24"/>
          <w:szCs w:val="24"/>
        </w:rPr>
        <w:t>succeeded Marvin</w:t>
      </w:r>
      <w:r w:rsidRPr="00F73D8D">
        <w:rPr>
          <w:rFonts w:ascii="Times New Roman" w:hAnsi="Times New Roman"/>
          <w:sz w:val="24"/>
          <w:szCs w:val="24"/>
        </w:rPr>
        <w:t xml:space="preserve"> Hamlisch in the newly created </w:t>
      </w:r>
      <w:r w:rsidRPr="00F73D8D">
        <w:rPr>
          <w:rFonts w:ascii="Times New Roman" w:hAnsi="Times New Roman"/>
          <w:i/>
          <w:sz w:val="24"/>
          <w:szCs w:val="24"/>
        </w:rPr>
        <w:t>Marvin Hamlisch Chair.</w:t>
      </w:r>
      <w:r w:rsidRPr="00F73D8D">
        <w:rPr>
          <w:rFonts w:ascii="Times New Roman" w:hAnsi="Times New Roman"/>
          <w:sz w:val="24"/>
          <w:szCs w:val="24"/>
        </w:rPr>
        <w:t xml:space="preserve"> </w:t>
      </w:r>
    </w:p>
    <w:p w14:paraId="18B3E158" w14:textId="6F925464" w:rsidR="00FE768A" w:rsidRPr="00F73D8D" w:rsidRDefault="00FE768A" w:rsidP="00382D8A">
      <w:pPr>
        <w:rPr>
          <w:rFonts w:ascii="Times New Roman" w:hAnsi="Times New Roman"/>
          <w:sz w:val="24"/>
          <w:szCs w:val="24"/>
        </w:rPr>
      </w:pPr>
      <w:r w:rsidRPr="00F73D8D">
        <w:rPr>
          <w:rFonts w:ascii="Times New Roman" w:hAnsi="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F73D8D">
        <w:rPr>
          <w:rFonts w:ascii="Times New Roman" w:hAnsi="Times New Roman"/>
          <w:sz w:val="24"/>
          <w:szCs w:val="24"/>
          <w:vertAlign w:val="superscript"/>
        </w:rPr>
        <w:t>th</w:t>
      </w:r>
      <w:r w:rsidRPr="00F73D8D">
        <w:rPr>
          <w:rFonts w:ascii="Times New Roman" w:hAnsi="Times New Roman"/>
          <w:sz w:val="24"/>
          <w:szCs w:val="24"/>
        </w:rPr>
        <w:t>-12</w:t>
      </w:r>
      <w:r w:rsidRPr="00F73D8D">
        <w:rPr>
          <w:rFonts w:ascii="Times New Roman" w:hAnsi="Times New Roman"/>
          <w:sz w:val="24"/>
          <w:szCs w:val="24"/>
          <w:vertAlign w:val="superscript"/>
        </w:rPr>
        <w:t>th</w:t>
      </w:r>
      <w:r w:rsidRPr="00F73D8D">
        <w:rPr>
          <w:rFonts w:ascii="Times New Roman" w:hAnsi="Times New Roman"/>
          <w:sz w:val="24"/>
          <w:szCs w:val="24"/>
        </w:rPr>
        <w:t xml:space="preserve"> grade students from more than 50 schools all over the Southern California region.  The PYSO</w:t>
      </w:r>
      <w:r w:rsidR="00A53E03" w:rsidRPr="00F73D8D">
        <w:rPr>
          <w:rFonts w:ascii="Times New Roman" w:hAnsi="Times New Roman"/>
          <w:sz w:val="24"/>
          <w:szCs w:val="24"/>
        </w:rPr>
        <w:t xml:space="preserve"> regularly performs throughout Southern CA including on the popular television show </w:t>
      </w:r>
      <w:r w:rsidR="00A53E03" w:rsidRPr="00F73D8D">
        <w:rPr>
          <w:rFonts w:ascii="Times New Roman" w:hAnsi="Times New Roman"/>
          <w:i/>
          <w:sz w:val="24"/>
          <w:szCs w:val="24"/>
        </w:rPr>
        <w:t>Glee</w:t>
      </w:r>
      <w:r w:rsidR="00A53E03" w:rsidRPr="00F73D8D">
        <w:rPr>
          <w:rFonts w:ascii="Times New Roman" w:hAnsi="Times New Roman"/>
          <w:sz w:val="24"/>
          <w:szCs w:val="24"/>
        </w:rPr>
        <w:t xml:space="preserve">, and </w:t>
      </w:r>
      <w:r w:rsidRPr="00F73D8D">
        <w:rPr>
          <w:rFonts w:ascii="Times New Roman" w:hAnsi="Times New Roman"/>
          <w:sz w:val="24"/>
          <w:szCs w:val="24"/>
        </w:rPr>
        <w:t xml:space="preserve"> </w:t>
      </w:r>
      <w:r w:rsidR="00A53E03" w:rsidRPr="00F73D8D">
        <w:rPr>
          <w:rFonts w:ascii="Times New Roman" w:hAnsi="Times New Roman"/>
          <w:sz w:val="24"/>
          <w:szCs w:val="24"/>
        </w:rPr>
        <w:t>has performed at some of the world’s most prestigious venues, including Carnegie Hall, the Mozartium in Salzburg, and most recently the Teatro de Nacional de Costa Rica.</w:t>
      </w:r>
    </w:p>
    <w:p w14:paraId="47D8B0EE" w14:textId="77777777" w:rsidR="00FE768A" w:rsidRPr="00F73D8D" w:rsidRDefault="00FE768A" w:rsidP="00382D8A">
      <w:pPr>
        <w:rPr>
          <w:rFonts w:ascii="Times New Roman" w:eastAsia="MS Mincho" w:hAnsi="Times New Roman"/>
          <w:sz w:val="24"/>
          <w:szCs w:val="24"/>
        </w:rPr>
      </w:pPr>
      <w:r w:rsidRPr="00F73D8D">
        <w:rPr>
          <w:rFonts w:ascii="Times New Roman" w:eastAsia="MS Mincho" w:hAnsi="Times New Roman"/>
          <w:sz w:val="24"/>
          <w:szCs w:val="24"/>
        </w:rPr>
        <w:t xml:space="preserve">The PSA provides people from all walks of life with powerful access points to the world of symphonic music. </w:t>
      </w:r>
    </w:p>
    <w:p w14:paraId="5F086AA2" w14:textId="77777777" w:rsidR="00FE768A" w:rsidRPr="00F73D8D" w:rsidRDefault="00FE768A" w:rsidP="00382D8A">
      <w:pPr>
        <w:pStyle w:val="NoSpacing"/>
        <w:jc w:val="center"/>
        <w:rPr>
          <w:rFonts w:ascii="Times New Roman" w:hAnsi="Times New Roman"/>
          <w:sz w:val="24"/>
          <w:szCs w:val="24"/>
        </w:rPr>
      </w:pPr>
      <w:r w:rsidRPr="00F73D8D">
        <w:rPr>
          <w:rFonts w:ascii="Times New Roman" w:hAnsi="Times New Roman"/>
          <w:sz w:val="24"/>
          <w:szCs w:val="24"/>
        </w:rPr>
        <w:t>-end-</w:t>
      </w:r>
    </w:p>
    <w:p w14:paraId="60EFB053" w14:textId="77777777" w:rsidR="00FE768A" w:rsidRPr="00F73D8D" w:rsidRDefault="00FE768A" w:rsidP="00382D8A">
      <w:pPr>
        <w:rPr>
          <w:rFonts w:ascii="Times New Roman" w:hAnsi="Times New Roman"/>
          <w:sz w:val="24"/>
          <w:szCs w:val="24"/>
        </w:rPr>
      </w:pPr>
    </w:p>
    <w:p w14:paraId="664C5A6F" w14:textId="77777777" w:rsidR="00467E2D" w:rsidRPr="00F73D8D" w:rsidRDefault="00467E2D" w:rsidP="00382D8A">
      <w:pPr>
        <w:spacing w:after="0"/>
        <w:rPr>
          <w:rFonts w:ascii="Times New Roman" w:hAnsi="Times New Roman"/>
          <w:sz w:val="24"/>
          <w:szCs w:val="24"/>
        </w:rPr>
      </w:pPr>
    </w:p>
    <w:sectPr w:rsidR="00467E2D" w:rsidRPr="00F73D8D" w:rsidSect="00BF29D4">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99963" w14:textId="77777777" w:rsidR="003C70F2" w:rsidRDefault="003C70F2" w:rsidP="003A616E">
      <w:pPr>
        <w:spacing w:after="0"/>
      </w:pPr>
      <w:r>
        <w:separator/>
      </w:r>
    </w:p>
  </w:endnote>
  <w:endnote w:type="continuationSeparator" w:id="0">
    <w:p w14:paraId="2E3939DD" w14:textId="77777777" w:rsidR="003C70F2" w:rsidRDefault="003C70F2" w:rsidP="003A6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44E1" w14:textId="636E1795" w:rsidR="003A616E" w:rsidRPr="003A616E" w:rsidRDefault="003A616E" w:rsidP="003A616E">
    <w:pPr>
      <w:spacing w:line="276" w:lineRule="auto"/>
      <w:jc w:val="center"/>
      <w:rPr>
        <w:rFonts w:ascii="Times New Roman" w:hAnsi="Times New Roman"/>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E8D" w14:textId="61386A52" w:rsidR="008762CA" w:rsidRDefault="008762CA" w:rsidP="008762CA">
    <w:pPr>
      <w:pStyle w:val="Footer"/>
      <w:jc w:val="center"/>
    </w:pP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67DD" w14:textId="77777777" w:rsidR="003C70F2" w:rsidRDefault="003C70F2" w:rsidP="003A616E">
      <w:pPr>
        <w:spacing w:after="0"/>
      </w:pPr>
      <w:r>
        <w:separator/>
      </w:r>
    </w:p>
  </w:footnote>
  <w:footnote w:type="continuationSeparator" w:id="0">
    <w:p w14:paraId="56779FAD" w14:textId="77777777" w:rsidR="003C70F2" w:rsidRDefault="003C70F2" w:rsidP="003A616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7AE9"/>
    <w:multiLevelType w:val="hybridMultilevel"/>
    <w:tmpl w:val="8BA6C82E"/>
    <w:lvl w:ilvl="0" w:tplc="EF9A71CE">
      <w:start w:val="6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41219A"/>
    <w:multiLevelType w:val="hybridMultilevel"/>
    <w:tmpl w:val="C302A740"/>
    <w:lvl w:ilvl="0" w:tplc="7E1A2084">
      <w:start w:val="6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4E3B"/>
    <w:multiLevelType w:val="hybridMultilevel"/>
    <w:tmpl w:val="BF0CB554"/>
    <w:lvl w:ilvl="0" w:tplc="B1B4D7F0">
      <w:start w:val="626"/>
      <w:numFmt w:val="bullet"/>
      <w:lvlText w:val="-"/>
      <w:lvlJc w:val="left"/>
      <w:pPr>
        <w:ind w:left="720" w:hanging="360"/>
      </w:pPr>
      <w:rPr>
        <w:rFonts w:ascii="Helvetica" w:eastAsia="Times New Roman" w:hAnsi="Helvetica"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97D48"/>
    <w:multiLevelType w:val="hybridMultilevel"/>
    <w:tmpl w:val="7D5239C0"/>
    <w:lvl w:ilvl="0" w:tplc="AB9E5C04">
      <w:start w:val="626"/>
      <w:numFmt w:val="bullet"/>
      <w:lvlText w:val="-"/>
      <w:lvlJc w:val="left"/>
      <w:pPr>
        <w:ind w:left="1800" w:hanging="360"/>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2694A"/>
    <w:rsid w:val="000358B2"/>
    <w:rsid w:val="00036448"/>
    <w:rsid w:val="00036A96"/>
    <w:rsid w:val="000661A0"/>
    <w:rsid w:val="00066DDD"/>
    <w:rsid w:val="00081CAD"/>
    <w:rsid w:val="00082184"/>
    <w:rsid w:val="000A69E0"/>
    <w:rsid w:val="000C54B0"/>
    <w:rsid w:val="000D7307"/>
    <w:rsid w:val="000F231D"/>
    <w:rsid w:val="00102AA6"/>
    <w:rsid w:val="0013211E"/>
    <w:rsid w:val="00142606"/>
    <w:rsid w:val="00145091"/>
    <w:rsid w:val="00155A8B"/>
    <w:rsid w:val="00173A45"/>
    <w:rsid w:val="00180DB8"/>
    <w:rsid w:val="001B44C5"/>
    <w:rsid w:val="001C4E14"/>
    <w:rsid w:val="001F1867"/>
    <w:rsid w:val="001F7A8C"/>
    <w:rsid w:val="002063ED"/>
    <w:rsid w:val="00215ADB"/>
    <w:rsid w:val="00233A48"/>
    <w:rsid w:val="00246AFB"/>
    <w:rsid w:val="00260198"/>
    <w:rsid w:val="00274CA0"/>
    <w:rsid w:val="00293767"/>
    <w:rsid w:val="002A21BA"/>
    <w:rsid w:val="002B1278"/>
    <w:rsid w:val="002C2B3A"/>
    <w:rsid w:val="002C6AAA"/>
    <w:rsid w:val="003243F3"/>
    <w:rsid w:val="00325F25"/>
    <w:rsid w:val="00326DDA"/>
    <w:rsid w:val="00342145"/>
    <w:rsid w:val="003454E9"/>
    <w:rsid w:val="00346E78"/>
    <w:rsid w:val="003505A9"/>
    <w:rsid w:val="00380205"/>
    <w:rsid w:val="00382D8A"/>
    <w:rsid w:val="00395573"/>
    <w:rsid w:val="003A616E"/>
    <w:rsid w:val="003A731A"/>
    <w:rsid w:val="003C70F2"/>
    <w:rsid w:val="003E358E"/>
    <w:rsid w:val="003F06F5"/>
    <w:rsid w:val="004146F6"/>
    <w:rsid w:val="00425083"/>
    <w:rsid w:val="00467E2D"/>
    <w:rsid w:val="00481A2C"/>
    <w:rsid w:val="004910D6"/>
    <w:rsid w:val="004B7EA8"/>
    <w:rsid w:val="004C4ADB"/>
    <w:rsid w:val="004D2F8F"/>
    <w:rsid w:val="004F2788"/>
    <w:rsid w:val="00500099"/>
    <w:rsid w:val="00505F62"/>
    <w:rsid w:val="005459EF"/>
    <w:rsid w:val="00554C45"/>
    <w:rsid w:val="00585FD1"/>
    <w:rsid w:val="005C71E5"/>
    <w:rsid w:val="005D3458"/>
    <w:rsid w:val="005D7E55"/>
    <w:rsid w:val="005F37DE"/>
    <w:rsid w:val="005F7E05"/>
    <w:rsid w:val="006178B1"/>
    <w:rsid w:val="00650519"/>
    <w:rsid w:val="00651EBA"/>
    <w:rsid w:val="00656F82"/>
    <w:rsid w:val="0066061E"/>
    <w:rsid w:val="00667161"/>
    <w:rsid w:val="00687EDF"/>
    <w:rsid w:val="006A134B"/>
    <w:rsid w:val="006D0A83"/>
    <w:rsid w:val="006D6368"/>
    <w:rsid w:val="006F13AB"/>
    <w:rsid w:val="00716E4C"/>
    <w:rsid w:val="0072394A"/>
    <w:rsid w:val="00725433"/>
    <w:rsid w:val="00751DE9"/>
    <w:rsid w:val="00763043"/>
    <w:rsid w:val="00772F13"/>
    <w:rsid w:val="0078282B"/>
    <w:rsid w:val="0078486F"/>
    <w:rsid w:val="00784E47"/>
    <w:rsid w:val="007A5DC8"/>
    <w:rsid w:val="007C071E"/>
    <w:rsid w:val="007F25A9"/>
    <w:rsid w:val="00837ACD"/>
    <w:rsid w:val="00840EA1"/>
    <w:rsid w:val="00846A5B"/>
    <w:rsid w:val="0086684E"/>
    <w:rsid w:val="008762CA"/>
    <w:rsid w:val="008830B7"/>
    <w:rsid w:val="0089088A"/>
    <w:rsid w:val="008B02ED"/>
    <w:rsid w:val="008B6004"/>
    <w:rsid w:val="008E7DDD"/>
    <w:rsid w:val="008F17B1"/>
    <w:rsid w:val="008F4C42"/>
    <w:rsid w:val="00903DB9"/>
    <w:rsid w:val="00922F7D"/>
    <w:rsid w:val="00932E1E"/>
    <w:rsid w:val="00941FFD"/>
    <w:rsid w:val="00961ADE"/>
    <w:rsid w:val="00973FBB"/>
    <w:rsid w:val="00983557"/>
    <w:rsid w:val="0099116A"/>
    <w:rsid w:val="00997213"/>
    <w:rsid w:val="009C1BB7"/>
    <w:rsid w:val="009D05C4"/>
    <w:rsid w:val="009F0DDD"/>
    <w:rsid w:val="00A0464B"/>
    <w:rsid w:val="00A53E03"/>
    <w:rsid w:val="00AA1EA9"/>
    <w:rsid w:val="00AB0F29"/>
    <w:rsid w:val="00AB4AC5"/>
    <w:rsid w:val="00AB79FD"/>
    <w:rsid w:val="00AD0534"/>
    <w:rsid w:val="00AD3B3F"/>
    <w:rsid w:val="00AD797E"/>
    <w:rsid w:val="00AD7FB2"/>
    <w:rsid w:val="00B42D7A"/>
    <w:rsid w:val="00B446F5"/>
    <w:rsid w:val="00B95F59"/>
    <w:rsid w:val="00B97F66"/>
    <w:rsid w:val="00BA388B"/>
    <w:rsid w:val="00BF29D4"/>
    <w:rsid w:val="00C13FBA"/>
    <w:rsid w:val="00C51FF7"/>
    <w:rsid w:val="00C570E8"/>
    <w:rsid w:val="00C80AD3"/>
    <w:rsid w:val="00CB09EA"/>
    <w:rsid w:val="00CD5356"/>
    <w:rsid w:val="00D00B81"/>
    <w:rsid w:val="00D11777"/>
    <w:rsid w:val="00D11974"/>
    <w:rsid w:val="00D148DF"/>
    <w:rsid w:val="00D30134"/>
    <w:rsid w:val="00D305FC"/>
    <w:rsid w:val="00D32221"/>
    <w:rsid w:val="00D66FB2"/>
    <w:rsid w:val="00D9336A"/>
    <w:rsid w:val="00D944CA"/>
    <w:rsid w:val="00DC3EBF"/>
    <w:rsid w:val="00DC6662"/>
    <w:rsid w:val="00DF003C"/>
    <w:rsid w:val="00E42A16"/>
    <w:rsid w:val="00E53B0F"/>
    <w:rsid w:val="00E7325F"/>
    <w:rsid w:val="00EF0299"/>
    <w:rsid w:val="00F01137"/>
    <w:rsid w:val="00F07DC1"/>
    <w:rsid w:val="00F118A9"/>
    <w:rsid w:val="00F30E1E"/>
    <w:rsid w:val="00F31EF0"/>
    <w:rsid w:val="00F37704"/>
    <w:rsid w:val="00F420DB"/>
    <w:rsid w:val="00F73D8D"/>
    <w:rsid w:val="00F842FD"/>
    <w:rsid w:val="00FA17E3"/>
    <w:rsid w:val="00FA492B"/>
    <w:rsid w:val="00FC0760"/>
    <w:rsid w:val="00FC4467"/>
    <w:rsid w:val="00FC49DA"/>
    <w:rsid w:val="00FD2AEB"/>
    <w:rsid w:val="00FE768A"/>
    <w:rsid w:val="00FF1B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E2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7E2D"/>
    <w:rPr>
      <w:color w:val="0000FF"/>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rPr>
      <w:sz w:val="22"/>
      <w:szCs w:val="22"/>
    </w:r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link w:val="CommentSubject"/>
    <w:uiPriority w:val="99"/>
    <w:semiHidden/>
    <w:rsid w:val="001B44C5"/>
    <w:rPr>
      <w:b/>
      <w:bCs/>
      <w:sz w:val="20"/>
      <w:szCs w:val="20"/>
    </w:rPr>
  </w:style>
  <w:style w:type="character" w:customStyle="1" w:styleId="il">
    <w:name w:val="il"/>
    <w:basedOn w:val="DefaultParagraphFont"/>
    <w:rsid w:val="00CD5356"/>
  </w:style>
  <w:style w:type="character" w:styleId="FollowedHyperlink">
    <w:name w:val="FollowedHyperlink"/>
    <w:uiPriority w:val="99"/>
    <w:semiHidden/>
    <w:unhideWhenUsed/>
    <w:rsid w:val="00F07DC1"/>
    <w:rPr>
      <w:color w:val="800080"/>
      <w:u w:val="single"/>
    </w:rPr>
  </w:style>
  <w:style w:type="paragraph" w:styleId="PlainText">
    <w:name w:val="Plain Text"/>
    <w:basedOn w:val="Normal"/>
    <w:link w:val="PlainTextChar"/>
    <w:unhideWhenUsed/>
    <w:rsid w:val="008F4C42"/>
    <w:pPr>
      <w:spacing w:after="0"/>
    </w:pPr>
    <w:rPr>
      <w:rFonts w:ascii="Courier New" w:eastAsia="Times New Roman" w:hAnsi="Courier New" w:cs="Courier New"/>
      <w:sz w:val="20"/>
      <w:szCs w:val="20"/>
    </w:rPr>
  </w:style>
  <w:style w:type="character" w:customStyle="1" w:styleId="PlainTextChar">
    <w:name w:val="Plain Text Char"/>
    <w:link w:val="PlainText"/>
    <w:rsid w:val="008F4C42"/>
    <w:rPr>
      <w:rFonts w:ascii="Courier New" w:eastAsia="Times New Roman" w:hAnsi="Courier New" w:cs="Courier New"/>
      <w:sz w:val="20"/>
      <w:szCs w:val="20"/>
    </w:rPr>
  </w:style>
  <w:style w:type="paragraph" w:styleId="Header">
    <w:name w:val="header"/>
    <w:basedOn w:val="Normal"/>
    <w:link w:val="HeaderChar"/>
    <w:uiPriority w:val="99"/>
    <w:unhideWhenUsed/>
    <w:rsid w:val="003A616E"/>
    <w:pPr>
      <w:tabs>
        <w:tab w:val="center" w:pos="4680"/>
        <w:tab w:val="right" w:pos="9360"/>
      </w:tabs>
      <w:spacing w:after="0"/>
    </w:pPr>
  </w:style>
  <w:style w:type="character" w:customStyle="1" w:styleId="HeaderChar">
    <w:name w:val="Header Char"/>
    <w:basedOn w:val="DefaultParagraphFont"/>
    <w:link w:val="Header"/>
    <w:uiPriority w:val="99"/>
    <w:rsid w:val="003A616E"/>
    <w:rPr>
      <w:sz w:val="22"/>
      <w:szCs w:val="22"/>
    </w:rPr>
  </w:style>
  <w:style w:type="paragraph" w:styleId="Footer">
    <w:name w:val="footer"/>
    <w:basedOn w:val="Normal"/>
    <w:link w:val="FooterChar"/>
    <w:uiPriority w:val="99"/>
    <w:unhideWhenUsed/>
    <w:rsid w:val="003A616E"/>
    <w:pPr>
      <w:tabs>
        <w:tab w:val="center" w:pos="4680"/>
        <w:tab w:val="right" w:pos="9360"/>
      </w:tabs>
      <w:spacing w:after="0"/>
    </w:pPr>
  </w:style>
  <w:style w:type="character" w:customStyle="1" w:styleId="FooterChar">
    <w:name w:val="Footer Char"/>
    <w:basedOn w:val="DefaultParagraphFont"/>
    <w:link w:val="Footer"/>
    <w:uiPriority w:val="99"/>
    <w:rsid w:val="003A616E"/>
    <w:rPr>
      <w:sz w:val="22"/>
      <w:szCs w:val="22"/>
    </w:rPr>
  </w:style>
  <w:style w:type="paragraph" w:styleId="NormalWeb">
    <w:name w:val="Normal (Web)"/>
    <w:basedOn w:val="Normal"/>
    <w:uiPriority w:val="99"/>
    <w:semiHidden/>
    <w:unhideWhenUsed/>
    <w:rsid w:val="009F0DDD"/>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260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762">
      <w:bodyDiv w:val="1"/>
      <w:marLeft w:val="0"/>
      <w:marRight w:val="0"/>
      <w:marTop w:val="0"/>
      <w:marBottom w:val="0"/>
      <w:divBdr>
        <w:top w:val="none" w:sz="0" w:space="0" w:color="auto"/>
        <w:left w:val="none" w:sz="0" w:space="0" w:color="auto"/>
        <w:bottom w:val="none" w:sz="0" w:space="0" w:color="auto"/>
        <w:right w:val="none" w:sz="0" w:space="0" w:color="auto"/>
      </w:divBdr>
    </w:div>
    <w:div w:id="659966200">
      <w:bodyDiv w:val="1"/>
      <w:marLeft w:val="0"/>
      <w:marRight w:val="0"/>
      <w:marTop w:val="0"/>
      <w:marBottom w:val="0"/>
      <w:divBdr>
        <w:top w:val="none" w:sz="0" w:space="0" w:color="auto"/>
        <w:left w:val="none" w:sz="0" w:space="0" w:color="auto"/>
        <w:bottom w:val="none" w:sz="0" w:space="0" w:color="auto"/>
        <w:right w:val="none" w:sz="0" w:space="0" w:color="auto"/>
      </w:divBdr>
    </w:div>
    <w:div w:id="1078286990">
      <w:bodyDiv w:val="1"/>
      <w:marLeft w:val="0"/>
      <w:marRight w:val="0"/>
      <w:marTop w:val="0"/>
      <w:marBottom w:val="0"/>
      <w:divBdr>
        <w:top w:val="none" w:sz="0" w:space="0" w:color="auto"/>
        <w:left w:val="none" w:sz="0" w:space="0" w:color="auto"/>
        <w:bottom w:val="none" w:sz="0" w:space="0" w:color="auto"/>
        <w:right w:val="none" w:sz="0" w:space="0" w:color="auto"/>
      </w:divBdr>
    </w:div>
    <w:div w:id="1202741512">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4471">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ichaelFeinstein.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2543</Words>
  <Characters>13251</Characters>
  <Application>Microsoft Macintosh Word</Application>
  <DocSecurity>0</DocSecurity>
  <Lines>224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15752</CharactersWithSpaces>
  <SharedDoc>false</SharedDoc>
  <HLinks>
    <vt:vector size="12" baseType="variant">
      <vt:variant>
        <vt:i4>5242957</vt:i4>
      </vt:variant>
      <vt:variant>
        <vt:i4>3</vt:i4>
      </vt:variant>
      <vt:variant>
        <vt:i4>0</vt:i4>
      </vt:variant>
      <vt:variant>
        <vt:i4>5</vt:i4>
      </vt:variant>
      <vt:variant>
        <vt:lpwstr>http://www.michaelfeinstein.com/</vt:lpwstr>
      </vt:variant>
      <vt:variant>
        <vt:lpwstr/>
      </vt:variant>
      <vt:variant>
        <vt:i4>6815779</vt:i4>
      </vt:variant>
      <vt:variant>
        <vt:i4>0</vt:i4>
      </vt:variant>
      <vt:variant>
        <vt:i4>0</vt:i4>
      </vt:variant>
      <vt:variant>
        <vt:i4>5</vt:i4>
      </vt:variant>
      <vt:variant>
        <vt:lpwstr>http://www.pasadenasymphony-pops.org/press-release-the-sinatra-project/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9</cp:revision>
  <cp:lastPrinted>2017-08-24T20:21:00Z</cp:lastPrinted>
  <dcterms:created xsi:type="dcterms:W3CDTF">2017-08-22T22:52:00Z</dcterms:created>
  <dcterms:modified xsi:type="dcterms:W3CDTF">2017-08-24T20:30:00Z</dcterms:modified>
</cp:coreProperties>
</file>